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ook w:val="01E0" w:firstRow="1" w:lastRow="1" w:firstColumn="1" w:lastColumn="1" w:noHBand="0" w:noVBand="0"/>
      </w:tblPr>
      <w:tblGrid>
        <w:gridCol w:w="4253"/>
        <w:gridCol w:w="5671"/>
      </w:tblGrid>
      <w:tr w:rsidR="009D5E01" w:rsidRPr="006C2E36" w14:paraId="23E5CE6F" w14:textId="77777777" w:rsidTr="00322467">
        <w:trPr>
          <w:trHeight w:val="1266"/>
        </w:trPr>
        <w:tc>
          <w:tcPr>
            <w:tcW w:w="4253" w:type="dxa"/>
          </w:tcPr>
          <w:p w14:paraId="23E5CE67" w14:textId="77777777" w:rsidR="009D5E01" w:rsidRPr="006C2E36" w:rsidRDefault="009D5E01" w:rsidP="009D5E01">
            <w:pPr>
              <w:spacing w:after="0"/>
              <w:jc w:val="center"/>
              <w:rPr>
                <w:rFonts w:ascii="Times New Roman" w:hAnsi="Times New Roman"/>
                <w:b/>
                <w:spacing w:val="-4"/>
                <w:sz w:val="25"/>
                <w:szCs w:val="25"/>
                <w:lang w:val="es-BO"/>
              </w:rPr>
            </w:pPr>
            <w:r w:rsidRPr="006C2E36">
              <w:rPr>
                <w:rFonts w:ascii="Times New Roman" w:hAnsi="Times New Roman"/>
                <w:color w:val="000000"/>
                <w:spacing w:val="-4"/>
                <w:sz w:val="25"/>
                <w:szCs w:val="25"/>
                <w:lang w:val="es-BO"/>
              </w:rPr>
              <w:t xml:space="preserve">UBND </w:t>
            </w:r>
            <w:r w:rsidR="006F0345" w:rsidRPr="006C2E36">
              <w:rPr>
                <w:rFonts w:ascii="Times New Roman" w:hAnsi="Times New Roman"/>
                <w:spacing w:val="-4"/>
                <w:sz w:val="25"/>
                <w:szCs w:val="25"/>
                <w:lang w:val="es-BO"/>
              </w:rPr>
              <w:t>THÀNH PHỐ</w:t>
            </w:r>
            <w:r w:rsidRPr="006C2E36">
              <w:rPr>
                <w:rFonts w:ascii="Times New Roman" w:hAnsi="Times New Roman"/>
                <w:spacing w:val="-4"/>
                <w:sz w:val="25"/>
                <w:szCs w:val="25"/>
                <w:lang w:val="es-BO"/>
              </w:rPr>
              <w:t xml:space="preserve"> THỦ ĐỨC</w:t>
            </w:r>
            <w:r w:rsidRPr="006C2E36">
              <w:rPr>
                <w:rFonts w:ascii="Times New Roman" w:hAnsi="Times New Roman"/>
                <w:b/>
                <w:spacing w:val="-4"/>
                <w:sz w:val="25"/>
                <w:szCs w:val="25"/>
                <w:lang w:val="es-BO"/>
              </w:rPr>
              <w:t xml:space="preserve"> </w:t>
            </w:r>
          </w:p>
          <w:p w14:paraId="23E5CE68" w14:textId="77777777" w:rsidR="001F2DB4" w:rsidRPr="006C2E36" w:rsidRDefault="009D5E01" w:rsidP="009D5E01">
            <w:pPr>
              <w:spacing w:after="0"/>
              <w:jc w:val="center"/>
              <w:rPr>
                <w:rFonts w:ascii="Times New Roman" w:hAnsi="Times New Roman"/>
                <w:b/>
                <w:spacing w:val="-4"/>
                <w:sz w:val="25"/>
                <w:szCs w:val="25"/>
                <w:lang w:val="es-BO"/>
              </w:rPr>
            </w:pPr>
            <w:r w:rsidRPr="006C2E36">
              <w:rPr>
                <w:rFonts w:ascii="Times New Roman" w:hAnsi="Times New Roman"/>
                <w:b/>
                <w:spacing w:val="-4"/>
                <w:sz w:val="25"/>
                <w:szCs w:val="25"/>
                <w:lang w:val="es-BO"/>
              </w:rPr>
              <w:t>PHÒNG GD&amp;ĐT – NHÀ THIẾU NHI</w:t>
            </w:r>
          </w:p>
          <w:p w14:paraId="23E5CE69" w14:textId="77777777" w:rsidR="001F2DB4" w:rsidRPr="006C2E36" w:rsidRDefault="001F2DB4" w:rsidP="001F2DB4">
            <w:pPr>
              <w:spacing w:after="0"/>
              <w:jc w:val="center"/>
              <w:rPr>
                <w:rFonts w:ascii="Times New Roman" w:hAnsi="Times New Roman"/>
                <w:spacing w:val="-4"/>
                <w:sz w:val="25"/>
                <w:szCs w:val="25"/>
                <w:lang w:val="en-US"/>
              </w:rPr>
            </w:pPr>
            <w:r w:rsidRPr="006C2E36">
              <w:rPr>
                <w:rFonts w:ascii="Times New Roman" w:hAnsi="Times New Roman"/>
                <w:b/>
                <w:noProof/>
                <w:spacing w:val="-4"/>
                <w:sz w:val="25"/>
                <w:szCs w:val="25"/>
                <w:lang w:val="en-US"/>
              </w:rPr>
              <mc:AlternateContent>
                <mc:Choice Requires="wps">
                  <w:drawing>
                    <wp:anchor distT="0" distB="0" distL="114300" distR="114300" simplePos="0" relativeHeight="251662336" behindDoc="0" locked="0" layoutInCell="1" allowOverlap="1" wp14:anchorId="23E5CF08" wp14:editId="23E5CF09">
                      <wp:simplePos x="0" y="0"/>
                      <wp:positionH relativeFrom="column">
                        <wp:posOffset>760730</wp:posOffset>
                      </wp:positionH>
                      <wp:positionV relativeFrom="paragraph">
                        <wp:posOffset>83185</wp:posOffset>
                      </wp:positionV>
                      <wp:extent cx="10414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4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6F20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9pt,6.55pt" to="14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" strokecolor="#4579b8 [3044]"/>
                  </w:pict>
                </mc:Fallback>
              </mc:AlternateContent>
            </w:r>
          </w:p>
          <w:p w14:paraId="23E5CE6A" w14:textId="77777777" w:rsidR="009D5E01" w:rsidRPr="006C2E36" w:rsidRDefault="001F2DB4" w:rsidP="008103E5">
            <w:pPr>
              <w:spacing w:after="0"/>
              <w:jc w:val="center"/>
              <w:rPr>
                <w:rFonts w:ascii="Times New Roman" w:hAnsi="Times New Roman"/>
                <w:spacing w:val="-4"/>
                <w:sz w:val="25"/>
                <w:szCs w:val="25"/>
                <w:lang w:val="es-BO"/>
              </w:rPr>
            </w:pPr>
            <w:r w:rsidRPr="006C2E36">
              <w:rPr>
                <w:rFonts w:ascii="Times New Roman" w:hAnsi="Times New Roman"/>
                <w:spacing w:val="-4"/>
                <w:sz w:val="25"/>
                <w:szCs w:val="25"/>
              </w:rPr>
              <w:t xml:space="preserve">Số: </w:t>
            </w:r>
            <w:r w:rsidR="008103E5" w:rsidRPr="006C2E36">
              <w:rPr>
                <w:rFonts w:ascii="Times New Roman" w:hAnsi="Times New Roman"/>
                <w:spacing w:val="-4"/>
                <w:sz w:val="25"/>
                <w:szCs w:val="25"/>
              </w:rPr>
              <w:t xml:space="preserve">              </w:t>
            </w:r>
            <w:r w:rsidRPr="006C2E36">
              <w:rPr>
                <w:rFonts w:ascii="Times New Roman" w:hAnsi="Times New Roman"/>
                <w:spacing w:val="-4"/>
                <w:sz w:val="25"/>
                <w:szCs w:val="25"/>
              </w:rPr>
              <w:t>/</w:t>
            </w:r>
            <w:r w:rsidRPr="006C2E36">
              <w:rPr>
                <w:rFonts w:ascii="Times New Roman" w:hAnsi="Times New Roman"/>
                <w:spacing w:val="-4"/>
                <w:sz w:val="25"/>
                <w:szCs w:val="25"/>
                <w:lang w:val="es-BO"/>
              </w:rPr>
              <w:t xml:space="preserve">KHLT-GDĐT-NTN </w:t>
            </w:r>
            <w:r w:rsidR="009D5E01" w:rsidRPr="006C2E36">
              <w:rPr>
                <w:rFonts w:ascii="Times New Roman" w:hAnsi="Times New Roman"/>
                <w:b/>
                <w:spacing w:val="-4"/>
                <w:sz w:val="25"/>
                <w:szCs w:val="25"/>
                <w:lang w:val="es-BO"/>
              </w:rPr>
              <w:t xml:space="preserve">  </w:t>
            </w:r>
          </w:p>
        </w:tc>
        <w:tc>
          <w:tcPr>
            <w:tcW w:w="5671" w:type="dxa"/>
          </w:tcPr>
          <w:p w14:paraId="23E5CE6B" w14:textId="77777777" w:rsidR="009D5E01" w:rsidRPr="006C2E36" w:rsidRDefault="009D5E01" w:rsidP="009D5E01">
            <w:pPr>
              <w:spacing w:after="0"/>
              <w:jc w:val="center"/>
              <w:rPr>
                <w:rFonts w:ascii="Times New Roman" w:hAnsi="Times New Roman"/>
                <w:b/>
                <w:spacing w:val="-4"/>
                <w:sz w:val="25"/>
                <w:szCs w:val="25"/>
                <w:lang w:val="es-BO"/>
              </w:rPr>
            </w:pPr>
            <w:r w:rsidRPr="006C2E36">
              <w:rPr>
                <w:rFonts w:ascii="Times New Roman" w:hAnsi="Times New Roman"/>
                <w:b/>
                <w:spacing w:val="-4"/>
                <w:sz w:val="25"/>
                <w:szCs w:val="25"/>
                <w:lang w:val="es-BO"/>
              </w:rPr>
              <w:t>CỘNG HÒA XÃ HỘI CHỦ NGHĨA VIỆT NAM</w:t>
            </w:r>
          </w:p>
          <w:p w14:paraId="23E5CE6C" w14:textId="77777777" w:rsidR="009D5E01" w:rsidRPr="006C2E36" w:rsidRDefault="009D5E01" w:rsidP="009D5E01">
            <w:pPr>
              <w:spacing w:after="0"/>
              <w:jc w:val="center"/>
              <w:rPr>
                <w:rFonts w:ascii="Times New Roman" w:hAnsi="Times New Roman"/>
                <w:b/>
                <w:spacing w:val="-4"/>
                <w:sz w:val="27"/>
                <w:szCs w:val="25"/>
                <w:lang w:val="en-US"/>
              </w:rPr>
            </w:pPr>
            <w:r w:rsidRPr="006C2E36">
              <w:rPr>
                <w:rFonts w:ascii="Times New Roman" w:hAnsi="Times New Roman"/>
                <w:b/>
                <w:noProof/>
                <w:spacing w:val="-4"/>
                <w:sz w:val="27"/>
                <w:szCs w:val="25"/>
                <w:u w:val="single"/>
                <w:lang w:val="en-US"/>
              </w:rPr>
              <mc:AlternateContent>
                <mc:Choice Requires="wps">
                  <w:drawing>
                    <wp:anchor distT="0" distB="0" distL="114300" distR="114300" simplePos="0" relativeHeight="251659264" behindDoc="0" locked="0" layoutInCell="1" allowOverlap="1" wp14:anchorId="23E5CF0A" wp14:editId="23E5CF0B">
                      <wp:simplePos x="0" y="0"/>
                      <wp:positionH relativeFrom="column">
                        <wp:posOffset>657860</wp:posOffset>
                      </wp:positionH>
                      <wp:positionV relativeFrom="paragraph">
                        <wp:posOffset>220345</wp:posOffset>
                      </wp:positionV>
                      <wp:extent cx="2152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91D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7.35pt" to="221.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"/>
                  </w:pict>
                </mc:Fallback>
              </mc:AlternateContent>
            </w:r>
            <w:r w:rsidRPr="006C2E36">
              <w:rPr>
                <w:rFonts w:ascii="Times New Roman" w:hAnsi="Times New Roman"/>
                <w:b/>
                <w:spacing w:val="-4"/>
                <w:sz w:val="27"/>
                <w:szCs w:val="25"/>
              </w:rPr>
              <w:t>Độc lập – Tự do – Hạnh phúc</w:t>
            </w:r>
          </w:p>
          <w:p w14:paraId="23E5CE6D" w14:textId="77777777" w:rsidR="001F2DB4" w:rsidRPr="006C2E36" w:rsidRDefault="001F2DB4" w:rsidP="009D5E01">
            <w:pPr>
              <w:spacing w:after="0"/>
              <w:jc w:val="center"/>
              <w:rPr>
                <w:rFonts w:ascii="Times New Roman" w:hAnsi="Times New Roman"/>
                <w:i/>
                <w:spacing w:val="-4"/>
                <w:sz w:val="25"/>
                <w:szCs w:val="25"/>
                <w:lang w:val="en-US"/>
              </w:rPr>
            </w:pPr>
          </w:p>
          <w:p w14:paraId="23E5CE6E" w14:textId="64D187F7" w:rsidR="001F2DB4" w:rsidRPr="006C2E36" w:rsidRDefault="001F2DB4" w:rsidP="008103E5">
            <w:pPr>
              <w:spacing w:after="0"/>
              <w:jc w:val="center"/>
              <w:rPr>
                <w:rFonts w:ascii="Times New Roman" w:hAnsi="Times New Roman"/>
                <w:b/>
                <w:spacing w:val="-4"/>
                <w:sz w:val="25"/>
                <w:szCs w:val="25"/>
                <w:lang w:val="en-US"/>
              </w:rPr>
            </w:pPr>
            <w:r w:rsidRPr="006C2E36">
              <w:rPr>
                <w:rFonts w:ascii="Times New Roman" w:hAnsi="Times New Roman"/>
                <w:i/>
                <w:spacing w:val="-4"/>
                <w:sz w:val="25"/>
                <w:szCs w:val="25"/>
              </w:rPr>
              <w:t>Th</w:t>
            </w:r>
            <w:r w:rsidR="008103E5" w:rsidRPr="006C2E36">
              <w:rPr>
                <w:rFonts w:ascii="Times New Roman" w:hAnsi="Times New Roman"/>
                <w:i/>
                <w:spacing w:val="-4"/>
                <w:sz w:val="25"/>
                <w:szCs w:val="25"/>
              </w:rPr>
              <w:t>ành phố Thủ</w:t>
            </w:r>
            <w:r w:rsidRPr="006C2E36">
              <w:rPr>
                <w:rFonts w:ascii="Times New Roman" w:hAnsi="Times New Roman"/>
                <w:i/>
                <w:spacing w:val="-4"/>
                <w:sz w:val="25"/>
                <w:szCs w:val="25"/>
              </w:rPr>
              <w:t xml:space="preserve"> Đức, ngày </w:t>
            </w:r>
            <w:r w:rsidR="008103E5" w:rsidRPr="006C2E36">
              <w:rPr>
                <w:rFonts w:ascii="Times New Roman" w:hAnsi="Times New Roman"/>
                <w:i/>
                <w:spacing w:val="-4"/>
                <w:sz w:val="25"/>
                <w:szCs w:val="25"/>
              </w:rPr>
              <w:t xml:space="preserve">  </w:t>
            </w:r>
            <w:r w:rsidR="00795DBE">
              <w:rPr>
                <w:rFonts w:ascii="Times New Roman" w:hAnsi="Times New Roman"/>
                <w:i/>
                <w:spacing w:val="-4"/>
                <w:sz w:val="25"/>
                <w:szCs w:val="25"/>
                <w:lang w:val="en-US"/>
              </w:rPr>
              <w:t xml:space="preserve"> </w:t>
            </w:r>
            <w:r w:rsidR="00CE2C51">
              <w:rPr>
                <w:rFonts w:ascii="Times New Roman" w:hAnsi="Times New Roman"/>
                <w:i/>
                <w:spacing w:val="-4"/>
                <w:sz w:val="25"/>
                <w:szCs w:val="25"/>
                <w:lang w:val="en-US"/>
              </w:rPr>
              <w:t xml:space="preserve">  </w:t>
            </w:r>
            <w:r w:rsidR="008103E5" w:rsidRPr="006C2E36">
              <w:rPr>
                <w:rFonts w:ascii="Times New Roman" w:hAnsi="Times New Roman"/>
                <w:i/>
                <w:spacing w:val="-4"/>
                <w:sz w:val="25"/>
                <w:szCs w:val="25"/>
              </w:rPr>
              <w:t xml:space="preserve">     tháng 1</w:t>
            </w:r>
            <w:r w:rsidR="00795DBE">
              <w:rPr>
                <w:rFonts w:ascii="Times New Roman" w:hAnsi="Times New Roman"/>
                <w:i/>
                <w:spacing w:val="-4"/>
                <w:sz w:val="25"/>
                <w:szCs w:val="25"/>
                <w:lang w:val="en-US"/>
              </w:rPr>
              <w:t>2</w:t>
            </w:r>
            <w:r w:rsidRPr="006C2E36">
              <w:rPr>
                <w:rFonts w:ascii="Times New Roman" w:hAnsi="Times New Roman"/>
                <w:i/>
                <w:spacing w:val="-4"/>
                <w:sz w:val="25"/>
                <w:szCs w:val="25"/>
              </w:rPr>
              <w:t xml:space="preserve"> năm 20</w:t>
            </w:r>
            <w:r w:rsidR="008103E5" w:rsidRPr="006C2E36">
              <w:rPr>
                <w:rFonts w:ascii="Times New Roman" w:hAnsi="Times New Roman"/>
                <w:i/>
                <w:spacing w:val="-4"/>
                <w:sz w:val="25"/>
                <w:szCs w:val="25"/>
              </w:rPr>
              <w:t>22</w:t>
            </w:r>
          </w:p>
        </w:tc>
      </w:tr>
    </w:tbl>
    <w:p w14:paraId="23E5CE70" w14:textId="2C3232D4" w:rsidR="00027B0C" w:rsidRPr="00AA202F" w:rsidRDefault="00027B0C" w:rsidP="00BC60FE">
      <w:pPr>
        <w:spacing w:after="0"/>
        <w:jc w:val="center"/>
        <w:rPr>
          <w:rFonts w:ascii="Times New Roman" w:hAnsi="Times New Roman"/>
          <w:b/>
          <w:bCs/>
          <w:sz w:val="14"/>
          <w:szCs w:val="28"/>
        </w:rPr>
      </w:pPr>
    </w:p>
    <w:p w14:paraId="23E5CE71" w14:textId="77777777" w:rsidR="00F03C3C" w:rsidRPr="001C137C" w:rsidRDefault="00F03C3C" w:rsidP="0010333A">
      <w:pPr>
        <w:spacing w:after="0" w:line="240" w:lineRule="auto"/>
        <w:jc w:val="center"/>
        <w:rPr>
          <w:rFonts w:ascii="Times New Roman" w:hAnsi="Times New Roman"/>
          <w:b/>
          <w:bCs/>
          <w:sz w:val="8"/>
          <w:szCs w:val="12"/>
          <w:lang w:val="en-US"/>
        </w:rPr>
      </w:pPr>
    </w:p>
    <w:p w14:paraId="23E5CE72" w14:textId="77777777" w:rsidR="009D5E01" w:rsidRPr="00BC60FE" w:rsidRDefault="009D5E01" w:rsidP="0010333A">
      <w:pPr>
        <w:spacing w:after="0" w:line="240" w:lineRule="auto"/>
        <w:jc w:val="center"/>
        <w:rPr>
          <w:rFonts w:ascii="Times New Roman" w:hAnsi="Times New Roman"/>
          <w:b/>
          <w:bCs/>
          <w:sz w:val="28"/>
          <w:szCs w:val="28"/>
        </w:rPr>
      </w:pPr>
      <w:r w:rsidRPr="00BC60FE">
        <w:rPr>
          <w:rFonts w:ascii="Times New Roman" w:hAnsi="Times New Roman"/>
          <w:b/>
          <w:bCs/>
          <w:sz w:val="28"/>
          <w:szCs w:val="28"/>
        </w:rPr>
        <w:t xml:space="preserve">KẾ HOẠCH LIÊN TỊCH </w:t>
      </w:r>
    </w:p>
    <w:p w14:paraId="23E5CE73" w14:textId="2EF674FB" w:rsidR="00977F60" w:rsidRPr="00227459" w:rsidRDefault="009D5E01" w:rsidP="0010333A">
      <w:pPr>
        <w:spacing w:after="0" w:line="240" w:lineRule="auto"/>
        <w:jc w:val="center"/>
        <w:rPr>
          <w:rFonts w:asciiTheme="majorHAnsi" w:hAnsiTheme="majorHAnsi" w:cstheme="majorHAnsi"/>
          <w:b/>
          <w:sz w:val="28"/>
          <w:szCs w:val="28"/>
          <w:bdr w:val="none" w:sz="0" w:space="0" w:color="auto" w:frame="1"/>
          <w:lang w:val="en-US" w:eastAsia="vi-VN"/>
        </w:rPr>
      </w:pPr>
      <w:r w:rsidRPr="00BC60FE">
        <w:rPr>
          <w:rFonts w:ascii="Times New Roman" w:hAnsi="Times New Roman"/>
          <w:b/>
          <w:bCs/>
          <w:sz w:val="28"/>
          <w:szCs w:val="28"/>
        </w:rPr>
        <w:t xml:space="preserve">Tổ chức Liên hoan </w:t>
      </w:r>
      <w:r w:rsidR="00BC60FE" w:rsidRPr="00BC60FE">
        <w:rPr>
          <w:rFonts w:asciiTheme="majorHAnsi" w:hAnsiTheme="majorHAnsi" w:cstheme="majorHAnsi"/>
          <w:b/>
          <w:sz w:val="28"/>
          <w:szCs w:val="28"/>
          <w:bdr w:val="none" w:sz="0" w:space="0" w:color="auto" w:frame="1"/>
          <w:lang w:eastAsia="vi-VN"/>
        </w:rPr>
        <w:t xml:space="preserve">các </w:t>
      </w:r>
      <w:r w:rsidR="008103E5">
        <w:rPr>
          <w:rFonts w:asciiTheme="majorHAnsi" w:hAnsiTheme="majorHAnsi" w:cstheme="majorHAnsi"/>
          <w:b/>
          <w:sz w:val="28"/>
          <w:szCs w:val="28"/>
          <w:bdr w:val="none" w:sz="0" w:space="0" w:color="auto" w:frame="1"/>
          <w:lang w:eastAsia="vi-VN"/>
        </w:rPr>
        <w:t>nhóm</w:t>
      </w:r>
      <w:r w:rsidR="00BC60FE" w:rsidRPr="00BC60FE">
        <w:rPr>
          <w:rFonts w:asciiTheme="majorHAnsi" w:hAnsiTheme="majorHAnsi" w:cstheme="majorHAnsi"/>
          <w:b/>
          <w:sz w:val="28"/>
          <w:szCs w:val="28"/>
          <w:bdr w:val="none" w:sz="0" w:space="0" w:color="auto" w:frame="1"/>
          <w:lang w:eastAsia="vi-VN"/>
        </w:rPr>
        <w:t xml:space="preserve"> </w:t>
      </w:r>
      <w:r w:rsidR="008103E5">
        <w:rPr>
          <w:rFonts w:asciiTheme="majorHAnsi" w:hAnsiTheme="majorHAnsi" w:cstheme="majorHAnsi"/>
          <w:b/>
          <w:sz w:val="28"/>
          <w:szCs w:val="28"/>
          <w:bdr w:val="none" w:sz="0" w:space="0" w:color="auto" w:frame="1"/>
          <w:lang w:eastAsia="vi-VN"/>
        </w:rPr>
        <w:t xml:space="preserve">nghệ thuật </w:t>
      </w:r>
      <w:r w:rsidR="00BC60FE" w:rsidRPr="00BC60FE">
        <w:rPr>
          <w:rFonts w:asciiTheme="majorHAnsi" w:hAnsiTheme="majorHAnsi" w:cstheme="majorHAnsi"/>
          <w:b/>
          <w:sz w:val="28"/>
          <w:szCs w:val="28"/>
          <w:bdr w:val="none" w:sz="0" w:space="0" w:color="auto" w:frame="1"/>
          <w:lang w:eastAsia="vi-VN"/>
        </w:rPr>
        <w:t xml:space="preserve">học đường </w:t>
      </w:r>
      <w:r w:rsidR="00227459">
        <w:rPr>
          <w:rFonts w:asciiTheme="majorHAnsi" w:hAnsiTheme="majorHAnsi" w:cstheme="majorHAnsi"/>
          <w:b/>
          <w:sz w:val="28"/>
          <w:szCs w:val="28"/>
          <w:bdr w:val="none" w:sz="0" w:space="0" w:color="auto" w:frame="1"/>
          <w:lang w:val="en-US" w:eastAsia="vi-VN"/>
        </w:rPr>
        <w:t>lần thứ nhất - 202</w:t>
      </w:r>
      <w:r w:rsidR="00540F85">
        <w:rPr>
          <w:rFonts w:asciiTheme="majorHAnsi" w:hAnsiTheme="majorHAnsi" w:cstheme="majorHAnsi"/>
          <w:b/>
          <w:sz w:val="28"/>
          <w:szCs w:val="28"/>
          <w:bdr w:val="none" w:sz="0" w:space="0" w:color="auto" w:frame="1"/>
          <w:lang w:val="en-US" w:eastAsia="vi-VN"/>
        </w:rPr>
        <w:t>3</w:t>
      </w:r>
    </w:p>
    <w:p w14:paraId="23E5CE74" w14:textId="716D4924" w:rsidR="009D5E01" w:rsidRPr="00752B70" w:rsidRDefault="00227459" w:rsidP="00795DBE">
      <w:pPr>
        <w:spacing w:after="0" w:line="240" w:lineRule="auto"/>
        <w:jc w:val="center"/>
        <w:rPr>
          <w:rFonts w:asciiTheme="majorHAnsi" w:hAnsiTheme="majorHAnsi" w:cstheme="majorHAnsi"/>
          <w:b/>
          <w:i/>
          <w:iCs/>
          <w:color w:val="000000" w:themeColor="text1"/>
          <w:sz w:val="28"/>
          <w:szCs w:val="28"/>
          <w:bdr w:val="none" w:sz="0" w:space="0" w:color="auto" w:frame="1"/>
          <w:lang w:val="en-US" w:eastAsia="vi-VN"/>
        </w:rPr>
      </w:pPr>
      <w:r w:rsidRPr="00752B70">
        <w:rPr>
          <w:rFonts w:asciiTheme="majorHAnsi" w:hAnsiTheme="majorHAnsi" w:cstheme="majorHAnsi"/>
          <w:b/>
          <w:i/>
          <w:iCs/>
          <w:color w:val="000000" w:themeColor="text1"/>
          <w:sz w:val="28"/>
          <w:szCs w:val="28"/>
          <w:bdr w:val="none" w:sz="0" w:space="0" w:color="auto" w:frame="1"/>
          <w:lang w:val="en-US" w:eastAsia="vi-VN"/>
        </w:rPr>
        <w:t>“</w:t>
      </w:r>
      <w:r w:rsidR="007752DE" w:rsidRPr="00752B70">
        <w:rPr>
          <w:rFonts w:asciiTheme="majorHAnsi" w:hAnsiTheme="majorHAnsi" w:cstheme="majorHAnsi"/>
          <w:b/>
          <w:i/>
          <w:iCs/>
          <w:color w:val="000000" w:themeColor="text1"/>
          <w:sz w:val="28"/>
          <w:szCs w:val="28"/>
          <w:bdr w:val="none" w:sz="0" w:space="0" w:color="auto" w:frame="1"/>
          <w:lang w:val="en-US" w:eastAsia="vi-VN"/>
        </w:rPr>
        <w:t xml:space="preserve">Thu Duc </w:t>
      </w:r>
      <w:r w:rsidR="00795DBE" w:rsidRPr="00752B70">
        <w:rPr>
          <w:rFonts w:asciiTheme="majorHAnsi" w:hAnsiTheme="majorHAnsi" w:cstheme="majorHAnsi"/>
          <w:b/>
          <w:i/>
          <w:iCs/>
          <w:color w:val="000000" w:themeColor="text1"/>
          <w:sz w:val="28"/>
          <w:szCs w:val="28"/>
          <w:bdr w:val="none" w:sz="0" w:space="0" w:color="auto" w:frame="1"/>
          <w:lang w:val="en-US" w:eastAsia="vi-VN"/>
        </w:rPr>
        <w:t xml:space="preserve">Festival of </w:t>
      </w:r>
      <w:r w:rsidR="007752DE" w:rsidRPr="00752B70">
        <w:rPr>
          <w:rFonts w:asciiTheme="majorHAnsi" w:hAnsiTheme="majorHAnsi" w:cstheme="majorHAnsi"/>
          <w:b/>
          <w:i/>
          <w:iCs/>
          <w:color w:val="000000" w:themeColor="text1"/>
          <w:sz w:val="28"/>
          <w:szCs w:val="28"/>
          <w:bdr w:val="none" w:sz="0" w:space="0" w:color="auto" w:frame="1"/>
          <w:lang w:val="en-US" w:eastAsia="vi-VN"/>
        </w:rPr>
        <w:t xml:space="preserve">Dance Groups </w:t>
      </w:r>
      <w:r w:rsidR="00795DBE" w:rsidRPr="00752B70">
        <w:rPr>
          <w:rFonts w:asciiTheme="majorHAnsi" w:hAnsiTheme="majorHAnsi" w:cstheme="majorHAnsi"/>
          <w:b/>
          <w:i/>
          <w:iCs/>
          <w:color w:val="000000" w:themeColor="text1"/>
          <w:sz w:val="28"/>
          <w:szCs w:val="28"/>
          <w:bdr w:val="none" w:sz="0" w:space="0" w:color="auto" w:frame="1"/>
          <w:lang w:val="en-US" w:eastAsia="vi-VN"/>
        </w:rPr>
        <w:t xml:space="preserve">and </w:t>
      </w:r>
      <w:r w:rsidR="007752DE" w:rsidRPr="00752B70">
        <w:rPr>
          <w:rFonts w:asciiTheme="majorHAnsi" w:hAnsiTheme="majorHAnsi" w:cstheme="majorHAnsi"/>
          <w:b/>
          <w:i/>
          <w:iCs/>
          <w:color w:val="000000" w:themeColor="text1"/>
          <w:sz w:val="28"/>
          <w:szCs w:val="28"/>
          <w:bdr w:val="none" w:sz="0" w:space="0" w:color="auto" w:frame="1"/>
          <w:lang w:val="en-US" w:eastAsia="vi-VN"/>
        </w:rPr>
        <w:t>School Bands</w:t>
      </w:r>
      <w:r w:rsidRPr="00752B70">
        <w:rPr>
          <w:rFonts w:asciiTheme="majorHAnsi" w:hAnsiTheme="majorHAnsi" w:cstheme="majorHAnsi"/>
          <w:b/>
          <w:i/>
          <w:iCs/>
          <w:color w:val="000000" w:themeColor="text1"/>
          <w:sz w:val="28"/>
          <w:szCs w:val="28"/>
          <w:bdr w:val="none" w:sz="0" w:space="0" w:color="auto" w:frame="1"/>
          <w:lang w:val="en-US" w:eastAsia="vi-VN"/>
        </w:rPr>
        <w:t>”</w:t>
      </w:r>
    </w:p>
    <w:p w14:paraId="23E5CE75" w14:textId="77777777" w:rsidR="009D5E01" w:rsidRPr="00AD657C" w:rsidRDefault="009D5E01" w:rsidP="009D5E01">
      <w:pPr>
        <w:spacing w:before="120" w:after="120"/>
        <w:jc w:val="center"/>
        <w:rPr>
          <w:rFonts w:ascii="Times New Roman" w:hAnsi="Times New Roman"/>
          <w:b/>
          <w:bCs/>
          <w:sz w:val="28"/>
          <w:szCs w:val="28"/>
          <w:lang w:val="es-BO"/>
        </w:rPr>
      </w:pPr>
      <w:r>
        <w:rPr>
          <w:rFonts w:ascii="Times New Roman" w:hAnsi="Times New Roman"/>
          <w:b/>
          <w:bCs/>
          <w:noProof/>
          <w:sz w:val="28"/>
          <w:szCs w:val="28"/>
          <w:lang w:val="en-US"/>
        </w:rPr>
        <mc:AlternateContent>
          <mc:Choice Requires="wps">
            <w:drawing>
              <wp:anchor distT="0" distB="0" distL="114300" distR="114300" simplePos="0" relativeHeight="251661312" behindDoc="0" locked="0" layoutInCell="1" allowOverlap="1" wp14:anchorId="23E5CF0E" wp14:editId="23E5CF0F">
                <wp:simplePos x="0" y="0"/>
                <wp:positionH relativeFrom="column">
                  <wp:posOffset>2578735</wp:posOffset>
                </wp:positionH>
                <wp:positionV relativeFrom="paragraph">
                  <wp:posOffset>138430</wp:posOffset>
                </wp:positionV>
                <wp:extent cx="63500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4A7E7" id="_x0000_t32" coordsize="21600,21600" o:spt="32" o:oned="t" path="m,l21600,21600e" filled="f">
                <v:path arrowok="t" fillok="f" o:connecttype="none"/>
                <o:lock v:ext="edit" shapetype="t"/>
              </v:shapetype>
              <v:shape id="Straight Arrow Connector 1" o:spid="_x0000_s1026" type="#_x0000_t32" style="position:absolute;margin-left:203.05pt;margin-top:10.9pt;width: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0OtwEAAFU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"/>
            </w:pict>
          </mc:Fallback>
        </mc:AlternateContent>
      </w:r>
    </w:p>
    <w:p w14:paraId="23E5CE76" w14:textId="14498CCA" w:rsidR="009D5E01" w:rsidRPr="00FC11B1" w:rsidRDefault="009D5E01"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lang w:val="es-BO"/>
        </w:rPr>
        <w:t xml:space="preserve">Thực hiện chỉ đạo của Sở Giáo dục và Đào tạo </w:t>
      </w:r>
      <w:r w:rsidR="00A91C5A" w:rsidRPr="00FC11B1">
        <w:rPr>
          <w:rFonts w:asciiTheme="majorHAnsi" w:hAnsiTheme="majorHAnsi" w:cstheme="majorHAnsi"/>
          <w:spacing w:val="-4"/>
          <w:sz w:val="27"/>
          <w:szCs w:val="27"/>
          <w:lang w:val="es-BO"/>
        </w:rPr>
        <w:t xml:space="preserve">thành phố </w:t>
      </w:r>
      <w:r w:rsidRPr="00FC11B1">
        <w:rPr>
          <w:rFonts w:asciiTheme="majorHAnsi" w:hAnsiTheme="majorHAnsi" w:cstheme="majorHAnsi"/>
          <w:spacing w:val="-4"/>
          <w:sz w:val="27"/>
          <w:szCs w:val="27"/>
          <w:lang w:val="es-BO"/>
        </w:rPr>
        <w:t xml:space="preserve">Hồ Chí Minh về việc tăng cường các hoạt động văn hóa – văn nghệ, </w:t>
      </w:r>
      <w:r w:rsidR="000C6FC4" w:rsidRPr="00FC11B1">
        <w:rPr>
          <w:rFonts w:asciiTheme="majorHAnsi" w:hAnsiTheme="majorHAnsi" w:cstheme="majorHAnsi"/>
          <w:spacing w:val="-4"/>
          <w:sz w:val="27"/>
          <w:szCs w:val="27"/>
          <w:lang w:val="es-BO"/>
        </w:rPr>
        <w:t xml:space="preserve">hoạt động trải nghiệm sáng tạo, </w:t>
      </w:r>
      <w:r w:rsidRPr="00FC11B1">
        <w:rPr>
          <w:rFonts w:asciiTheme="majorHAnsi" w:hAnsiTheme="majorHAnsi" w:cstheme="majorHAnsi"/>
          <w:spacing w:val="-4"/>
          <w:sz w:val="27"/>
          <w:szCs w:val="27"/>
          <w:lang w:val="es-BO"/>
        </w:rPr>
        <w:t xml:space="preserve">góp phần giáo dục đạo đức, </w:t>
      </w:r>
      <w:r w:rsidR="000C6FC4" w:rsidRPr="00FC11B1">
        <w:rPr>
          <w:rFonts w:asciiTheme="majorHAnsi" w:hAnsiTheme="majorHAnsi" w:cstheme="majorHAnsi"/>
          <w:spacing w:val="-4"/>
          <w:sz w:val="27"/>
          <w:szCs w:val="27"/>
          <w:lang w:val="es-BO"/>
        </w:rPr>
        <w:t xml:space="preserve">lối sống, truyền thống, lòng yêu nước </w:t>
      </w:r>
      <w:r w:rsidRPr="00FC11B1">
        <w:rPr>
          <w:rFonts w:asciiTheme="majorHAnsi" w:hAnsiTheme="majorHAnsi" w:cstheme="majorHAnsi"/>
          <w:spacing w:val="-4"/>
          <w:sz w:val="27"/>
          <w:szCs w:val="27"/>
          <w:lang w:val="es-BO"/>
        </w:rPr>
        <w:t xml:space="preserve">cho học </w:t>
      </w:r>
      <w:r w:rsidR="00715782" w:rsidRPr="00FC11B1">
        <w:rPr>
          <w:rFonts w:asciiTheme="majorHAnsi" w:hAnsiTheme="majorHAnsi" w:cstheme="majorHAnsi"/>
          <w:spacing w:val="-4"/>
          <w:sz w:val="27"/>
          <w:szCs w:val="27"/>
          <w:lang w:val="es-BO"/>
        </w:rPr>
        <w:t>sinh</w:t>
      </w:r>
      <w:r w:rsidR="00715782" w:rsidRPr="00FC11B1">
        <w:rPr>
          <w:rFonts w:asciiTheme="majorHAnsi" w:hAnsiTheme="majorHAnsi" w:cstheme="majorHAnsi"/>
          <w:spacing w:val="-4"/>
          <w:sz w:val="27"/>
          <w:szCs w:val="27"/>
        </w:rPr>
        <w:t>,</w:t>
      </w:r>
    </w:p>
    <w:p w14:paraId="23E5CE77" w14:textId="550D5692" w:rsidR="009D5E01" w:rsidRPr="00FC11B1" w:rsidRDefault="009D5E01" w:rsidP="00FC11B1">
      <w:pPr>
        <w:tabs>
          <w:tab w:val="left" w:pos="993"/>
        </w:tabs>
        <w:spacing w:before="100" w:after="0" w:line="240" w:lineRule="auto"/>
        <w:ind w:firstLine="720"/>
        <w:jc w:val="both"/>
        <w:rPr>
          <w:rFonts w:asciiTheme="majorHAnsi" w:hAnsiTheme="majorHAnsi" w:cstheme="majorHAnsi"/>
          <w:spacing w:val="-4"/>
          <w:sz w:val="27"/>
          <w:szCs w:val="27"/>
          <w:lang w:val="es-BO"/>
        </w:rPr>
      </w:pPr>
      <w:r w:rsidRPr="00FC11B1">
        <w:rPr>
          <w:rFonts w:asciiTheme="majorHAnsi" w:hAnsiTheme="majorHAnsi" w:cstheme="majorHAnsi"/>
          <w:spacing w:val="-4"/>
          <w:sz w:val="27"/>
          <w:szCs w:val="27"/>
          <w:lang w:val="es-BO"/>
        </w:rPr>
        <w:t xml:space="preserve">Phòng Giáo dục và Đào tạo </w:t>
      </w:r>
      <w:r w:rsidR="001D2ACB">
        <w:rPr>
          <w:rFonts w:asciiTheme="majorHAnsi" w:hAnsiTheme="majorHAnsi" w:cstheme="majorHAnsi"/>
          <w:spacing w:val="-4"/>
          <w:sz w:val="27"/>
          <w:szCs w:val="27"/>
          <w:lang w:val="es-BO"/>
        </w:rPr>
        <w:t xml:space="preserve">(GD&amp;ĐT) </w:t>
      </w:r>
      <w:r w:rsidR="00EF1512" w:rsidRPr="00FC11B1">
        <w:rPr>
          <w:rFonts w:asciiTheme="majorHAnsi" w:hAnsiTheme="majorHAnsi" w:cstheme="majorHAnsi"/>
          <w:spacing w:val="-4"/>
          <w:sz w:val="27"/>
          <w:szCs w:val="27"/>
          <w:lang w:val="es-BO"/>
        </w:rPr>
        <w:t>cùng với Nhà thiếu nhi</w:t>
      </w:r>
      <w:r w:rsidRPr="00FC11B1">
        <w:rPr>
          <w:rFonts w:asciiTheme="majorHAnsi" w:hAnsiTheme="majorHAnsi" w:cstheme="majorHAnsi"/>
          <w:spacing w:val="-4"/>
          <w:sz w:val="27"/>
          <w:szCs w:val="27"/>
          <w:lang w:val="es-BO"/>
        </w:rPr>
        <w:t xml:space="preserve"> </w:t>
      </w:r>
      <w:r w:rsidR="00715782" w:rsidRPr="00FC11B1">
        <w:rPr>
          <w:rFonts w:asciiTheme="majorHAnsi" w:hAnsiTheme="majorHAnsi" w:cstheme="majorHAnsi"/>
          <w:spacing w:val="-4"/>
          <w:sz w:val="27"/>
          <w:szCs w:val="27"/>
        </w:rPr>
        <w:t>thành phố</w:t>
      </w:r>
      <w:r w:rsidRPr="00FC11B1">
        <w:rPr>
          <w:rFonts w:asciiTheme="majorHAnsi" w:hAnsiTheme="majorHAnsi" w:cstheme="majorHAnsi"/>
          <w:spacing w:val="-4"/>
          <w:sz w:val="27"/>
          <w:szCs w:val="27"/>
          <w:lang w:val="es-BO"/>
        </w:rPr>
        <w:t xml:space="preserve"> Thủ Đức phối hợp xây dựng Kế hoạch liên tịch tổ chức </w:t>
      </w:r>
      <w:r w:rsidR="00381271" w:rsidRPr="00FC11B1">
        <w:rPr>
          <w:rFonts w:asciiTheme="majorHAnsi" w:hAnsiTheme="majorHAnsi" w:cstheme="majorHAnsi"/>
          <w:b/>
          <w:bCs/>
          <w:i/>
          <w:iCs/>
          <w:spacing w:val="-4"/>
          <w:sz w:val="27"/>
          <w:szCs w:val="27"/>
        </w:rPr>
        <w:t xml:space="preserve">Liên hoan </w:t>
      </w:r>
      <w:r w:rsidR="00381271" w:rsidRPr="00FC11B1">
        <w:rPr>
          <w:rFonts w:asciiTheme="majorHAnsi" w:hAnsiTheme="majorHAnsi" w:cstheme="majorHAnsi"/>
          <w:b/>
          <w:i/>
          <w:iCs/>
          <w:spacing w:val="-4"/>
          <w:sz w:val="27"/>
          <w:szCs w:val="27"/>
          <w:bdr w:val="none" w:sz="0" w:space="0" w:color="auto" w:frame="1"/>
          <w:lang w:eastAsia="vi-VN"/>
        </w:rPr>
        <w:t xml:space="preserve">các nhóm nghệ thuật học đường </w:t>
      </w:r>
      <w:r w:rsidR="00381271" w:rsidRPr="00FC11B1">
        <w:rPr>
          <w:rFonts w:asciiTheme="majorHAnsi" w:hAnsiTheme="majorHAnsi" w:cstheme="majorHAnsi"/>
          <w:b/>
          <w:i/>
          <w:iCs/>
          <w:spacing w:val="-4"/>
          <w:sz w:val="27"/>
          <w:szCs w:val="27"/>
          <w:bdr w:val="none" w:sz="0" w:space="0" w:color="auto" w:frame="1"/>
          <w:lang w:val="en-US" w:eastAsia="vi-VN"/>
        </w:rPr>
        <w:t>lần thứ nhất – 202</w:t>
      </w:r>
      <w:r w:rsidR="00540F85">
        <w:rPr>
          <w:rFonts w:asciiTheme="majorHAnsi" w:hAnsiTheme="majorHAnsi" w:cstheme="majorHAnsi"/>
          <w:b/>
          <w:i/>
          <w:iCs/>
          <w:spacing w:val="-4"/>
          <w:sz w:val="27"/>
          <w:szCs w:val="27"/>
          <w:bdr w:val="none" w:sz="0" w:space="0" w:color="auto" w:frame="1"/>
          <w:lang w:val="en-US" w:eastAsia="vi-VN"/>
        </w:rPr>
        <w:t>3</w:t>
      </w:r>
      <w:r w:rsidR="00381271" w:rsidRPr="00FC11B1">
        <w:rPr>
          <w:rFonts w:asciiTheme="majorHAnsi" w:hAnsiTheme="majorHAnsi" w:cstheme="majorHAnsi"/>
          <w:b/>
          <w:i/>
          <w:iCs/>
          <w:spacing w:val="-4"/>
          <w:sz w:val="27"/>
          <w:szCs w:val="27"/>
          <w:bdr w:val="none" w:sz="0" w:space="0" w:color="auto" w:frame="1"/>
          <w:lang w:val="en-US" w:eastAsia="vi-VN"/>
        </w:rPr>
        <w:t xml:space="preserve"> (</w:t>
      </w:r>
      <w:r w:rsidR="007752DE">
        <w:rPr>
          <w:rFonts w:asciiTheme="majorHAnsi" w:hAnsiTheme="majorHAnsi" w:cstheme="majorHAnsi"/>
          <w:b/>
          <w:i/>
          <w:iCs/>
          <w:spacing w:val="-4"/>
          <w:sz w:val="27"/>
          <w:szCs w:val="27"/>
          <w:bdr w:val="none" w:sz="0" w:space="0" w:color="auto" w:frame="1"/>
          <w:lang w:val="en-US" w:eastAsia="vi-VN"/>
        </w:rPr>
        <w:t xml:space="preserve">Thu Duc </w:t>
      </w:r>
      <w:r w:rsidR="000B7FBA" w:rsidRPr="00795DBE">
        <w:rPr>
          <w:rFonts w:asciiTheme="majorHAnsi" w:hAnsiTheme="majorHAnsi" w:cstheme="majorHAnsi"/>
          <w:b/>
          <w:i/>
          <w:iCs/>
          <w:sz w:val="28"/>
          <w:szCs w:val="28"/>
          <w:bdr w:val="none" w:sz="0" w:space="0" w:color="auto" w:frame="1"/>
          <w:lang w:val="en-US" w:eastAsia="vi-VN"/>
        </w:rPr>
        <w:t xml:space="preserve">Festival of </w:t>
      </w:r>
      <w:r w:rsidR="007752DE" w:rsidRPr="00795DBE">
        <w:rPr>
          <w:rFonts w:asciiTheme="majorHAnsi" w:hAnsiTheme="majorHAnsi" w:cstheme="majorHAnsi"/>
          <w:b/>
          <w:i/>
          <w:iCs/>
          <w:sz w:val="28"/>
          <w:szCs w:val="28"/>
          <w:bdr w:val="none" w:sz="0" w:space="0" w:color="auto" w:frame="1"/>
          <w:lang w:val="en-US" w:eastAsia="vi-VN"/>
        </w:rPr>
        <w:t xml:space="preserve">Dance Groups </w:t>
      </w:r>
      <w:r w:rsidR="000B7FBA" w:rsidRPr="00795DBE">
        <w:rPr>
          <w:rFonts w:asciiTheme="majorHAnsi" w:hAnsiTheme="majorHAnsi" w:cstheme="majorHAnsi"/>
          <w:b/>
          <w:i/>
          <w:iCs/>
          <w:sz w:val="28"/>
          <w:szCs w:val="28"/>
          <w:bdr w:val="none" w:sz="0" w:space="0" w:color="auto" w:frame="1"/>
          <w:lang w:val="en-US" w:eastAsia="vi-VN"/>
        </w:rPr>
        <w:t xml:space="preserve">and </w:t>
      </w:r>
      <w:r w:rsidR="007752DE" w:rsidRPr="00795DBE">
        <w:rPr>
          <w:rFonts w:asciiTheme="majorHAnsi" w:hAnsiTheme="majorHAnsi" w:cstheme="majorHAnsi"/>
          <w:b/>
          <w:i/>
          <w:iCs/>
          <w:sz w:val="28"/>
          <w:szCs w:val="28"/>
          <w:bdr w:val="none" w:sz="0" w:space="0" w:color="auto" w:frame="1"/>
          <w:lang w:val="en-US" w:eastAsia="vi-VN"/>
        </w:rPr>
        <w:t>School Bands</w:t>
      </w:r>
      <w:r w:rsidR="00381271" w:rsidRPr="00FC11B1">
        <w:rPr>
          <w:rFonts w:asciiTheme="majorHAnsi" w:hAnsiTheme="majorHAnsi" w:cstheme="majorHAnsi"/>
          <w:b/>
          <w:i/>
          <w:iCs/>
          <w:spacing w:val="-4"/>
          <w:sz w:val="27"/>
          <w:szCs w:val="27"/>
          <w:bdr w:val="none" w:sz="0" w:space="0" w:color="auto" w:frame="1"/>
          <w:lang w:val="en-US" w:eastAsia="vi-VN"/>
        </w:rPr>
        <w:t>)</w:t>
      </w:r>
      <w:r w:rsidR="00F8561F" w:rsidRPr="00FC11B1">
        <w:rPr>
          <w:rFonts w:asciiTheme="majorHAnsi" w:hAnsiTheme="majorHAnsi" w:cstheme="majorHAnsi"/>
          <w:b/>
          <w:i/>
          <w:iCs/>
          <w:spacing w:val="-4"/>
          <w:sz w:val="27"/>
          <w:szCs w:val="27"/>
          <w:bdr w:val="none" w:sz="0" w:space="0" w:color="auto" w:frame="1"/>
          <w:lang w:val="en-US" w:eastAsia="vi-VN"/>
        </w:rPr>
        <w:t xml:space="preserve"> </w:t>
      </w:r>
      <w:r w:rsidRPr="00FC11B1">
        <w:rPr>
          <w:rFonts w:asciiTheme="majorHAnsi" w:hAnsiTheme="majorHAnsi" w:cstheme="majorHAnsi"/>
          <w:bCs/>
          <w:spacing w:val="-4"/>
          <w:sz w:val="27"/>
          <w:szCs w:val="27"/>
          <w:lang w:val="es-BO"/>
        </w:rPr>
        <w:t>với nội dung cụ thể</w:t>
      </w:r>
      <w:r w:rsidRPr="00FC11B1">
        <w:rPr>
          <w:rFonts w:asciiTheme="majorHAnsi" w:hAnsiTheme="majorHAnsi" w:cstheme="majorHAnsi"/>
          <w:spacing w:val="-4"/>
          <w:sz w:val="27"/>
          <w:szCs w:val="27"/>
          <w:lang w:val="es-BO"/>
        </w:rPr>
        <w:t xml:space="preserve"> như sau: </w:t>
      </w:r>
    </w:p>
    <w:p w14:paraId="23E5CE78" w14:textId="77777777" w:rsidR="00211476" w:rsidRPr="00FC11B1" w:rsidRDefault="00825221" w:rsidP="00FC11B1">
      <w:pPr>
        <w:pStyle w:val="ListParagraph"/>
        <w:numPr>
          <w:ilvl w:val="0"/>
          <w:numId w:val="42"/>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bdr w:val="none" w:sz="0" w:space="0" w:color="auto" w:frame="1"/>
          <w:lang w:val="en-US" w:eastAsia="vi-VN"/>
        </w:rPr>
        <w:t>MỤC ĐÍCH, YÊU CẦ</w:t>
      </w:r>
      <w:r w:rsidR="0090278C" w:rsidRPr="00FC11B1">
        <w:rPr>
          <w:rFonts w:asciiTheme="majorHAnsi" w:hAnsiTheme="majorHAnsi" w:cstheme="majorHAnsi"/>
          <w:b/>
          <w:spacing w:val="-4"/>
          <w:sz w:val="27"/>
          <w:szCs w:val="27"/>
          <w:bdr w:val="none" w:sz="0" w:space="0" w:color="auto" w:frame="1"/>
          <w:lang w:val="en-US" w:eastAsia="vi-VN"/>
        </w:rPr>
        <w:t>U</w:t>
      </w:r>
    </w:p>
    <w:p w14:paraId="23E5CE79" w14:textId="77777777" w:rsidR="00211476" w:rsidRPr="00FC11B1" w:rsidRDefault="00825221" w:rsidP="00FC11B1">
      <w:pPr>
        <w:pStyle w:val="ListParagraph"/>
        <w:numPr>
          <w:ilvl w:val="0"/>
          <w:numId w:val="43"/>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bdr w:val="none" w:sz="0" w:space="0" w:color="auto" w:frame="1"/>
          <w:lang w:eastAsia="vi-VN"/>
        </w:rPr>
        <w:t>Mục đí</w:t>
      </w:r>
      <w:r w:rsidR="0090278C" w:rsidRPr="00FC11B1">
        <w:rPr>
          <w:rFonts w:asciiTheme="majorHAnsi" w:hAnsiTheme="majorHAnsi" w:cstheme="majorHAnsi"/>
          <w:b/>
          <w:spacing w:val="-4"/>
          <w:sz w:val="27"/>
          <w:szCs w:val="27"/>
          <w:bdr w:val="none" w:sz="0" w:space="0" w:color="auto" w:frame="1"/>
          <w:lang w:val="en-US" w:eastAsia="vi-VN"/>
        </w:rPr>
        <w:t>ch</w:t>
      </w:r>
    </w:p>
    <w:p w14:paraId="23E5CE7A" w14:textId="77777777" w:rsidR="00D02000" w:rsidRPr="00FC11B1" w:rsidRDefault="00D02000" w:rsidP="00FC11B1">
      <w:pPr>
        <w:pStyle w:val="ListParagraph"/>
        <w:numPr>
          <w:ilvl w:val="0"/>
          <w:numId w:val="44"/>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Thiết thực kỷ niệm </w:t>
      </w:r>
      <w:r w:rsidR="0090278C" w:rsidRPr="00FC11B1">
        <w:rPr>
          <w:rFonts w:asciiTheme="majorHAnsi" w:hAnsiTheme="majorHAnsi" w:cstheme="majorHAnsi"/>
          <w:spacing w:val="-4"/>
          <w:sz w:val="27"/>
          <w:szCs w:val="27"/>
          <w:lang w:val="en-US" w:eastAsia="vi-VN"/>
        </w:rPr>
        <w:t>7</w:t>
      </w:r>
      <w:r w:rsidR="00F0503F" w:rsidRPr="00FC11B1">
        <w:rPr>
          <w:rFonts w:asciiTheme="majorHAnsi" w:hAnsiTheme="majorHAnsi" w:cstheme="majorHAnsi"/>
          <w:spacing w:val="-4"/>
          <w:sz w:val="27"/>
          <w:szCs w:val="27"/>
          <w:lang w:eastAsia="vi-VN"/>
        </w:rPr>
        <w:t>3</w:t>
      </w:r>
      <w:r w:rsidRPr="00FC11B1">
        <w:rPr>
          <w:rFonts w:asciiTheme="majorHAnsi" w:hAnsiTheme="majorHAnsi" w:cstheme="majorHAnsi"/>
          <w:spacing w:val="-4"/>
          <w:sz w:val="27"/>
          <w:szCs w:val="27"/>
          <w:lang w:eastAsia="vi-VN"/>
        </w:rPr>
        <w:t xml:space="preserve"> năm ngày Sinh viên học sinh (09/01/1950 – 09/01/20</w:t>
      </w:r>
      <w:r w:rsidR="0090278C" w:rsidRPr="00FC11B1">
        <w:rPr>
          <w:rFonts w:asciiTheme="majorHAnsi" w:hAnsiTheme="majorHAnsi" w:cstheme="majorHAnsi"/>
          <w:spacing w:val="-4"/>
          <w:sz w:val="27"/>
          <w:szCs w:val="27"/>
          <w:lang w:val="en-US" w:eastAsia="vi-VN"/>
        </w:rPr>
        <w:t>2</w:t>
      </w:r>
      <w:r w:rsidR="00F0503F" w:rsidRPr="00FC11B1">
        <w:rPr>
          <w:rFonts w:asciiTheme="majorHAnsi" w:hAnsiTheme="majorHAnsi" w:cstheme="majorHAnsi"/>
          <w:spacing w:val="-4"/>
          <w:sz w:val="27"/>
          <w:szCs w:val="27"/>
          <w:lang w:eastAsia="vi-VN"/>
        </w:rPr>
        <w:t>3</w:t>
      </w:r>
      <w:r w:rsidRPr="00FC11B1">
        <w:rPr>
          <w:rFonts w:asciiTheme="majorHAnsi" w:hAnsiTheme="majorHAnsi" w:cstheme="majorHAnsi"/>
          <w:spacing w:val="-4"/>
          <w:sz w:val="27"/>
          <w:szCs w:val="27"/>
          <w:lang w:eastAsia="vi-VN"/>
        </w:rPr>
        <w:t xml:space="preserve">), </w:t>
      </w:r>
      <w:r w:rsidRPr="00FC11B1">
        <w:rPr>
          <w:rFonts w:asciiTheme="majorHAnsi" w:hAnsiTheme="majorHAnsi" w:cstheme="majorHAnsi"/>
          <w:spacing w:val="-4"/>
          <w:sz w:val="27"/>
          <w:szCs w:val="27"/>
        </w:rPr>
        <w:t xml:space="preserve">kỷ niệm </w:t>
      </w:r>
      <w:r w:rsidR="0090278C" w:rsidRPr="00FC11B1">
        <w:rPr>
          <w:rFonts w:asciiTheme="majorHAnsi" w:hAnsiTheme="majorHAnsi" w:cstheme="majorHAnsi"/>
          <w:spacing w:val="-4"/>
          <w:sz w:val="27"/>
          <w:szCs w:val="27"/>
          <w:lang w:val="en-US"/>
        </w:rPr>
        <w:t>9</w:t>
      </w:r>
      <w:r w:rsidR="00F0503F" w:rsidRPr="00FC11B1">
        <w:rPr>
          <w:rFonts w:asciiTheme="majorHAnsi" w:hAnsiTheme="majorHAnsi" w:cstheme="majorHAnsi"/>
          <w:spacing w:val="-4"/>
          <w:sz w:val="27"/>
          <w:szCs w:val="27"/>
        </w:rPr>
        <w:t>3</w:t>
      </w:r>
      <w:r w:rsidRPr="00FC11B1">
        <w:rPr>
          <w:rFonts w:asciiTheme="majorHAnsi" w:hAnsiTheme="majorHAnsi" w:cstheme="majorHAnsi"/>
          <w:spacing w:val="-4"/>
          <w:sz w:val="27"/>
          <w:szCs w:val="27"/>
        </w:rPr>
        <w:t xml:space="preserve"> năm ngày thành lập Đảng Cộng sản Việt Nam (</w:t>
      </w:r>
      <w:r w:rsidR="00F0503F" w:rsidRPr="00FC11B1">
        <w:rPr>
          <w:rFonts w:asciiTheme="majorHAnsi" w:hAnsiTheme="majorHAnsi" w:cstheme="majorHAnsi"/>
          <w:spacing w:val="-4"/>
          <w:sz w:val="27"/>
          <w:szCs w:val="27"/>
        </w:rPr>
        <w:t>0</w:t>
      </w:r>
      <w:r w:rsidRPr="00FC11B1">
        <w:rPr>
          <w:rFonts w:asciiTheme="majorHAnsi" w:hAnsiTheme="majorHAnsi" w:cstheme="majorHAnsi"/>
          <w:spacing w:val="-4"/>
          <w:sz w:val="27"/>
          <w:szCs w:val="27"/>
        </w:rPr>
        <w:t>3/</w:t>
      </w:r>
      <w:r w:rsidR="00F0503F" w:rsidRPr="00FC11B1">
        <w:rPr>
          <w:rFonts w:asciiTheme="majorHAnsi" w:hAnsiTheme="majorHAnsi" w:cstheme="majorHAnsi"/>
          <w:spacing w:val="-4"/>
          <w:sz w:val="27"/>
          <w:szCs w:val="27"/>
        </w:rPr>
        <w:t>0</w:t>
      </w:r>
      <w:r w:rsidRPr="00FC11B1">
        <w:rPr>
          <w:rFonts w:asciiTheme="majorHAnsi" w:hAnsiTheme="majorHAnsi" w:cstheme="majorHAnsi"/>
          <w:spacing w:val="-4"/>
          <w:sz w:val="27"/>
          <w:szCs w:val="27"/>
        </w:rPr>
        <w:t>2/1</w:t>
      </w:r>
      <w:r w:rsidR="00665533" w:rsidRPr="00FC11B1">
        <w:rPr>
          <w:rFonts w:asciiTheme="majorHAnsi" w:hAnsiTheme="majorHAnsi" w:cstheme="majorHAnsi"/>
          <w:spacing w:val="-4"/>
          <w:sz w:val="27"/>
          <w:szCs w:val="27"/>
        </w:rPr>
        <w:t>9</w:t>
      </w:r>
      <w:r w:rsidRPr="00FC11B1">
        <w:rPr>
          <w:rFonts w:asciiTheme="majorHAnsi" w:hAnsiTheme="majorHAnsi" w:cstheme="majorHAnsi"/>
          <w:spacing w:val="-4"/>
          <w:sz w:val="27"/>
          <w:szCs w:val="27"/>
        </w:rPr>
        <w:t xml:space="preserve">30 – </w:t>
      </w:r>
      <w:r w:rsidR="00F0503F" w:rsidRPr="00FC11B1">
        <w:rPr>
          <w:rFonts w:asciiTheme="majorHAnsi" w:hAnsiTheme="majorHAnsi" w:cstheme="majorHAnsi"/>
          <w:spacing w:val="-4"/>
          <w:sz w:val="27"/>
          <w:szCs w:val="27"/>
        </w:rPr>
        <w:t>0</w:t>
      </w:r>
      <w:r w:rsidRPr="00FC11B1">
        <w:rPr>
          <w:rFonts w:asciiTheme="majorHAnsi" w:hAnsiTheme="majorHAnsi" w:cstheme="majorHAnsi"/>
          <w:spacing w:val="-4"/>
          <w:sz w:val="27"/>
          <w:szCs w:val="27"/>
        </w:rPr>
        <w:t>3/</w:t>
      </w:r>
      <w:r w:rsidR="00F0503F" w:rsidRPr="00FC11B1">
        <w:rPr>
          <w:rFonts w:asciiTheme="majorHAnsi" w:hAnsiTheme="majorHAnsi" w:cstheme="majorHAnsi"/>
          <w:spacing w:val="-4"/>
          <w:sz w:val="27"/>
          <w:szCs w:val="27"/>
        </w:rPr>
        <w:t>0</w:t>
      </w:r>
      <w:r w:rsidRPr="00FC11B1">
        <w:rPr>
          <w:rFonts w:asciiTheme="majorHAnsi" w:hAnsiTheme="majorHAnsi" w:cstheme="majorHAnsi"/>
          <w:spacing w:val="-4"/>
          <w:sz w:val="27"/>
          <w:szCs w:val="27"/>
        </w:rPr>
        <w:t>2/20</w:t>
      </w:r>
      <w:r w:rsidR="0090278C" w:rsidRPr="00FC11B1">
        <w:rPr>
          <w:rFonts w:asciiTheme="majorHAnsi" w:hAnsiTheme="majorHAnsi" w:cstheme="majorHAnsi"/>
          <w:spacing w:val="-4"/>
          <w:sz w:val="27"/>
          <w:szCs w:val="27"/>
          <w:lang w:val="en-US"/>
        </w:rPr>
        <w:t>2</w:t>
      </w:r>
      <w:r w:rsidR="00F0503F" w:rsidRPr="00FC11B1">
        <w:rPr>
          <w:rFonts w:asciiTheme="majorHAnsi" w:hAnsiTheme="majorHAnsi" w:cstheme="majorHAnsi"/>
          <w:spacing w:val="-4"/>
          <w:sz w:val="27"/>
          <w:szCs w:val="27"/>
        </w:rPr>
        <w:t>3</w:t>
      </w:r>
      <w:r w:rsidRPr="00FC11B1">
        <w:rPr>
          <w:rFonts w:asciiTheme="majorHAnsi" w:hAnsiTheme="majorHAnsi" w:cstheme="majorHAnsi"/>
          <w:spacing w:val="-4"/>
          <w:sz w:val="27"/>
          <w:szCs w:val="27"/>
        </w:rPr>
        <w:t xml:space="preserve">), </w:t>
      </w:r>
      <w:r w:rsidR="0090278C" w:rsidRPr="00FC11B1">
        <w:rPr>
          <w:rFonts w:asciiTheme="majorHAnsi" w:hAnsiTheme="majorHAnsi" w:cstheme="majorHAnsi"/>
          <w:spacing w:val="-4"/>
          <w:sz w:val="27"/>
          <w:szCs w:val="27"/>
          <w:lang w:val="en-US"/>
        </w:rPr>
        <w:t xml:space="preserve">kỷ niệm </w:t>
      </w:r>
      <w:r w:rsidR="00322467" w:rsidRPr="00FC11B1">
        <w:rPr>
          <w:rFonts w:asciiTheme="majorHAnsi" w:hAnsiTheme="majorHAnsi" w:cstheme="majorHAnsi"/>
          <w:spacing w:val="-4"/>
          <w:sz w:val="27"/>
          <w:szCs w:val="27"/>
          <w:lang w:val="en-US"/>
        </w:rPr>
        <w:t>9</w:t>
      </w:r>
      <w:r w:rsidR="00322467" w:rsidRPr="00FC11B1">
        <w:rPr>
          <w:rFonts w:asciiTheme="majorHAnsi" w:hAnsiTheme="majorHAnsi" w:cstheme="majorHAnsi"/>
          <w:spacing w:val="-4"/>
          <w:sz w:val="27"/>
          <w:szCs w:val="27"/>
        </w:rPr>
        <w:t>2 năm thành lập Đoàn Thanh niên Cộng sản Hồ Chí Minh</w:t>
      </w:r>
      <w:r w:rsidR="0090278C" w:rsidRPr="00FC11B1">
        <w:rPr>
          <w:rFonts w:asciiTheme="majorHAnsi" w:hAnsiTheme="majorHAnsi" w:cstheme="majorHAnsi"/>
          <w:spacing w:val="-4"/>
          <w:sz w:val="27"/>
          <w:szCs w:val="27"/>
          <w:lang w:val="en-US"/>
        </w:rPr>
        <w:t xml:space="preserve"> (</w:t>
      </w:r>
      <w:r w:rsidR="00322467" w:rsidRPr="00FC11B1">
        <w:rPr>
          <w:rFonts w:asciiTheme="majorHAnsi" w:hAnsiTheme="majorHAnsi" w:cstheme="majorHAnsi"/>
          <w:spacing w:val="-4"/>
          <w:sz w:val="27"/>
          <w:szCs w:val="27"/>
        </w:rPr>
        <w:t>26</w:t>
      </w:r>
      <w:r w:rsidR="0090278C" w:rsidRPr="00FC11B1">
        <w:rPr>
          <w:rFonts w:asciiTheme="majorHAnsi" w:hAnsiTheme="majorHAnsi" w:cstheme="majorHAnsi"/>
          <w:spacing w:val="-4"/>
          <w:sz w:val="27"/>
          <w:szCs w:val="27"/>
          <w:lang w:val="en-US"/>
        </w:rPr>
        <w:t>/</w:t>
      </w:r>
      <w:r w:rsidR="00322467" w:rsidRPr="00FC11B1">
        <w:rPr>
          <w:rFonts w:asciiTheme="majorHAnsi" w:hAnsiTheme="majorHAnsi" w:cstheme="majorHAnsi"/>
          <w:spacing w:val="-4"/>
          <w:sz w:val="27"/>
          <w:szCs w:val="27"/>
        </w:rPr>
        <w:t>3</w:t>
      </w:r>
      <w:r w:rsidR="0090278C" w:rsidRPr="00FC11B1">
        <w:rPr>
          <w:rFonts w:asciiTheme="majorHAnsi" w:hAnsiTheme="majorHAnsi" w:cstheme="majorHAnsi"/>
          <w:spacing w:val="-4"/>
          <w:sz w:val="27"/>
          <w:szCs w:val="27"/>
          <w:lang w:val="en-US"/>
        </w:rPr>
        <w:t>/19</w:t>
      </w:r>
      <w:r w:rsidR="00322467" w:rsidRPr="00FC11B1">
        <w:rPr>
          <w:rFonts w:asciiTheme="majorHAnsi" w:hAnsiTheme="majorHAnsi" w:cstheme="majorHAnsi"/>
          <w:spacing w:val="-4"/>
          <w:sz w:val="27"/>
          <w:szCs w:val="27"/>
        </w:rPr>
        <w:t>31</w:t>
      </w:r>
      <w:r w:rsidR="0090278C" w:rsidRPr="00FC11B1">
        <w:rPr>
          <w:rFonts w:asciiTheme="majorHAnsi" w:hAnsiTheme="majorHAnsi" w:cstheme="majorHAnsi"/>
          <w:spacing w:val="-4"/>
          <w:sz w:val="27"/>
          <w:szCs w:val="27"/>
          <w:lang w:val="en-US"/>
        </w:rPr>
        <w:t xml:space="preserve"> – 30/4/202</w:t>
      </w:r>
      <w:r w:rsidR="00F0503F" w:rsidRPr="00FC11B1">
        <w:rPr>
          <w:rFonts w:asciiTheme="majorHAnsi" w:hAnsiTheme="majorHAnsi" w:cstheme="majorHAnsi"/>
          <w:spacing w:val="-4"/>
          <w:sz w:val="27"/>
          <w:szCs w:val="27"/>
        </w:rPr>
        <w:t>3</w:t>
      </w:r>
      <w:r w:rsidR="0090278C" w:rsidRPr="00FC11B1">
        <w:rPr>
          <w:rFonts w:asciiTheme="majorHAnsi" w:hAnsiTheme="majorHAnsi" w:cstheme="majorHAnsi"/>
          <w:spacing w:val="-4"/>
          <w:sz w:val="27"/>
          <w:szCs w:val="27"/>
          <w:lang w:val="en-US"/>
        </w:rPr>
        <w:t xml:space="preserve">), </w:t>
      </w:r>
      <w:r w:rsidR="00243CEC" w:rsidRPr="00FC11B1">
        <w:rPr>
          <w:rFonts w:asciiTheme="majorHAnsi" w:hAnsiTheme="majorHAnsi" w:cstheme="majorHAnsi"/>
          <w:spacing w:val="-4"/>
          <w:sz w:val="27"/>
          <w:szCs w:val="27"/>
        </w:rPr>
        <w:t xml:space="preserve">mừng Tết Nguyên đán </w:t>
      </w:r>
      <w:r w:rsidR="009777C0" w:rsidRPr="00FC11B1">
        <w:rPr>
          <w:rFonts w:asciiTheme="majorHAnsi" w:hAnsiTheme="majorHAnsi" w:cstheme="majorHAnsi"/>
          <w:spacing w:val="-4"/>
          <w:sz w:val="27"/>
          <w:szCs w:val="27"/>
        </w:rPr>
        <w:t>Quý Mão</w:t>
      </w:r>
      <w:r w:rsidR="00243CEC" w:rsidRPr="00FC11B1">
        <w:rPr>
          <w:rFonts w:asciiTheme="majorHAnsi" w:hAnsiTheme="majorHAnsi" w:cstheme="majorHAnsi"/>
          <w:spacing w:val="-4"/>
          <w:sz w:val="27"/>
          <w:szCs w:val="27"/>
        </w:rPr>
        <w:t xml:space="preserve"> 20</w:t>
      </w:r>
      <w:r w:rsidR="00354A2E" w:rsidRPr="00FC11B1">
        <w:rPr>
          <w:rFonts w:asciiTheme="majorHAnsi" w:hAnsiTheme="majorHAnsi" w:cstheme="majorHAnsi"/>
          <w:spacing w:val="-4"/>
          <w:sz w:val="27"/>
          <w:szCs w:val="27"/>
          <w:lang w:val="en-US"/>
        </w:rPr>
        <w:t>2</w:t>
      </w:r>
      <w:r w:rsidR="009777C0" w:rsidRPr="00FC11B1">
        <w:rPr>
          <w:rFonts w:asciiTheme="majorHAnsi" w:hAnsiTheme="majorHAnsi" w:cstheme="majorHAnsi"/>
          <w:spacing w:val="-4"/>
          <w:sz w:val="27"/>
          <w:szCs w:val="27"/>
        </w:rPr>
        <w:t>3</w:t>
      </w:r>
      <w:r w:rsidR="00243CEC" w:rsidRPr="00FC11B1">
        <w:rPr>
          <w:rFonts w:asciiTheme="majorHAnsi" w:hAnsiTheme="majorHAnsi" w:cstheme="majorHAnsi"/>
          <w:spacing w:val="-4"/>
          <w:sz w:val="27"/>
          <w:szCs w:val="27"/>
        </w:rPr>
        <w:t>.</w:t>
      </w:r>
    </w:p>
    <w:p w14:paraId="23E5CE7B" w14:textId="77777777" w:rsidR="00825221" w:rsidRPr="00FC11B1" w:rsidRDefault="00243CEC" w:rsidP="00FC11B1">
      <w:pPr>
        <w:pStyle w:val="ListParagraph"/>
        <w:numPr>
          <w:ilvl w:val="0"/>
          <w:numId w:val="44"/>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rPr>
        <w:t xml:space="preserve">Khuyến khích sự tham gia tích cực của học sinh trong hoạt động </w:t>
      </w:r>
      <w:r w:rsidR="00E11912" w:rsidRPr="00FC11B1">
        <w:rPr>
          <w:rFonts w:asciiTheme="majorHAnsi" w:hAnsiTheme="majorHAnsi" w:cstheme="majorHAnsi"/>
          <w:spacing w:val="-4"/>
          <w:sz w:val="27"/>
          <w:szCs w:val="27"/>
          <w:lang w:val="en-US"/>
        </w:rPr>
        <w:t>văn hóa văn nghệ, t</w:t>
      </w:r>
      <w:r w:rsidRPr="00FC11B1">
        <w:rPr>
          <w:rFonts w:asciiTheme="majorHAnsi" w:hAnsiTheme="majorHAnsi" w:cstheme="majorHAnsi"/>
          <w:spacing w:val="-4"/>
          <w:sz w:val="27"/>
          <w:szCs w:val="27"/>
        </w:rPr>
        <w:t>ăng cường hoạt động trải nghiệm, tạo môi trường giao lưu học tập thân thiện giữa giáo viên</w:t>
      </w:r>
      <w:r w:rsidR="005E5402" w:rsidRPr="00FC11B1">
        <w:rPr>
          <w:rFonts w:asciiTheme="majorHAnsi" w:hAnsiTheme="majorHAnsi" w:cstheme="majorHAnsi"/>
          <w:spacing w:val="-4"/>
          <w:sz w:val="27"/>
          <w:szCs w:val="27"/>
        </w:rPr>
        <w:t xml:space="preserve">, </w:t>
      </w:r>
      <w:r w:rsidRPr="00FC11B1">
        <w:rPr>
          <w:rFonts w:asciiTheme="majorHAnsi" w:hAnsiTheme="majorHAnsi" w:cstheme="majorHAnsi"/>
          <w:spacing w:val="-4"/>
          <w:sz w:val="27"/>
          <w:szCs w:val="27"/>
        </w:rPr>
        <w:t>học sinh</w:t>
      </w:r>
      <w:r w:rsidR="005E5402" w:rsidRPr="00FC11B1">
        <w:rPr>
          <w:rFonts w:asciiTheme="majorHAnsi" w:hAnsiTheme="majorHAnsi" w:cstheme="majorHAnsi"/>
          <w:spacing w:val="-4"/>
          <w:sz w:val="27"/>
          <w:szCs w:val="27"/>
        </w:rPr>
        <w:t xml:space="preserve"> trong và ngoài nhà trường</w:t>
      </w:r>
      <w:r w:rsidRPr="00FC11B1">
        <w:rPr>
          <w:rFonts w:asciiTheme="majorHAnsi" w:hAnsiTheme="majorHAnsi" w:cstheme="majorHAnsi"/>
          <w:spacing w:val="-4"/>
          <w:sz w:val="27"/>
          <w:szCs w:val="27"/>
        </w:rPr>
        <w:t>.</w:t>
      </w:r>
      <w:r w:rsidR="00F03C3C" w:rsidRPr="00FC11B1">
        <w:rPr>
          <w:rFonts w:asciiTheme="majorHAnsi" w:hAnsiTheme="majorHAnsi" w:cstheme="majorHAnsi"/>
          <w:spacing w:val="-4"/>
          <w:sz w:val="27"/>
          <w:szCs w:val="27"/>
          <w:lang w:val="en-US"/>
        </w:rPr>
        <w:t xml:space="preserve"> </w:t>
      </w:r>
      <w:r w:rsidR="00825221" w:rsidRPr="00FC11B1">
        <w:rPr>
          <w:rFonts w:asciiTheme="majorHAnsi" w:hAnsiTheme="majorHAnsi" w:cstheme="majorHAnsi"/>
          <w:spacing w:val="-4"/>
          <w:sz w:val="27"/>
          <w:szCs w:val="27"/>
          <w:bdr w:val="none" w:sz="0" w:space="0" w:color="auto" w:frame="1"/>
          <w:lang w:eastAsia="vi-VN"/>
        </w:rPr>
        <w:t xml:space="preserve">Tạo điều kiện để các </w:t>
      </w:r>
      <w:r w:rsidR="00A0658D" w:rsidRPr="00FC11B1">
        <w:rPr>
          <w:rFonts w:asciiTheme="majorHAnsi" w:hAnsiTheme="majorHAnsi" w:cstheme="majorHAnsi"/>
          <w:spacing w:val="-4"/>
          <w:sz w:val="27"/>
          <w:szCs w:val="27"/>
          <w:bdr w:val="none" w:sz="0" w:space="0" w:color="auto" w:frame="1"/>
          <w:lang w:eastAsia="vi-VN"/>
        </w:rPr>
        <w:t>nhóm nghệ thuật</w:t>
      </w:r>
      <w:r w:rsidR="00825221" w:rsidRPr="00FC11B1">
        <w:rPr>
          <w:rFonts w:asciiTheme="majorHAnsi" w:hAnsiTheme="majorHAnsi" w:cstheme="majorHAnsi"/>
          <w:spacing w:val="-4"/>
          <w:sz w:val="27"/>
          <w:szCs w:val="27"/>
          <w:bdr w:val="none" w:sz="0" w:space="0" w:color="auto" w:frame="1"/>
          <w:lang w:eastAsia="vi-VN"/>
        </w:rPr>
        <w:t xml:space="preserve"> học đường</w:t>
      </w:r>
      <w:r w:rsidR="00173CF5" w:rsidRPr="00FC11B1">
        <w:rPr>
          <w:rFonts w:asciiTheme="majorHAnsi" w:hAnsiTheme="majorHAnsi" w:cstheme="majorHAnsi"/>
          <w:spacing w:val="-4"/>
          <w:sz w:val="27"/>
          <w:szCs w:val="27"/>
          <w:bdr w:val="none" w:sz="0" w:space="0" w:color="auto" w:frame="1"/>
          <w:lang w:eastAsia="vi-VN"/>
        </w:rPr>
        <w:t xml:space="preserve"> gặp gỡ, giao l</w:t>
      </w:r>
      <w:r w:rsidR="00825221" w:rsidRPr="00FC11B1">
        <w:rPr>
          <w:rFonts w:asciiTheme="majorHAnsi" w:hAnsiTheme="majorHAnsi" w:cstheme="majorHAnsi"/>
          <w:spacing w:val="-4"/>
          <w:sz w:val="27"/>
          <w:szCs w:val="27"/>
          <w:bdr w:val="none" w:sz="0" w:space="0" w:color="auto" w:frame="1"/>
          <w:lang w:eastAsia="vi-VN"/>
        </w:rPr>
        <w:t>ưu và thể hiện tài năng âm nhạc;</w:t>
      </w:r>
      <w:r w:rsidRPr="00FC11B1">
        <w:rPr>
          <w:rFonts w:asciiTheme="majorHAnsi" w:hAnsiTheme="majorHAnsi" w:cstheme="majorHAnsi"/>
          <w:spacing w:val="-4"/>
          <w:sz w:val="27"/>
          <w:szCs w:val="27"/>
          <w:bdr w:val="none" w:sz="0" w:space="0" w:color="auto" w:frame="1"/>
          <w:lang w:eastAsia="vi-VN"/>
        </w:rPr>
        <w:t xml:space="preserve"> g</w:t>
      </w:r>
      <w:r w:rsidR="00825221" w:rsidRPr="00FC11B1">
        <w:rPr>
          <w:rFonts w:asciiTheme="majorHAnsi" w:hAnsiTheme="majorHAnsi" w:cstheme="majorHAnsi"/>
          <w:spacing w:val="-4"/>
          <w:sz w:val="27"/>
          <w:szCs w:val="27"/>
          <w:bdr w:val="none" w:sz="0" w:space="0" w:color="auto" w:frame="1"/>
          <w:lang w:eastAsia="vi-VN"/>
        </w:rPr>
        <w:t xml:space="preserve">iúp học sinh </w:t>
      </w:r>
      <w:r w:rsidR="00A0658D" w:rsidRPr="00FC11B1">
        <w:rPr>
          <w:rFonts w:asciiTheme="majorHAnsi" w:hAnsiTheme="majorHAnsi" w:cstheme="majorHAnsi"/>
          <w:spacing w:val="-4"/>
          <w:sz w:val="27"/>
          <w:szCs w:val="27"/>
          <w:bdr w:val="none" w:sz="0" w:space="0" w:color="auto" w:frame="1"/>
          <w:lang w:eastAsia="vi-VN"/>
        </w:rPr>
        <w:t xml:space="preserve">có thêm điều kiện để </w:t>
      </w:r>
      <w:r w:rsidR="00173CF5" w:rsidRPr="00FC11B1">
        <w:rPr>
          <w:rFonts w:asciiTheme="majorHAnsi" w:hAnsiTheme="majorHAnsi" w:cstheme="majorHAnsi"/>
          <w:spacing w:val="-4"/>
          <w:sz w:val="27"/>
          <w:szCs w:val="27"/>
          <w:bdr w:val="none" w:sz="0" w:space="0" w:color="auto" w:frame="1"/>
          <w:lang w:eastAsia="vi-VN"/>
        </w:rPr>
        <w:t xml:space="preserve">phát triển </w:t>
      </w:r>
      <w:r w:rsidR="00A0658D" w:rsidRPr="00FC11B1">
        <w:rPr>
          <w:rFonts w:asciiTheme="majorHAnsi" w:hAnsiTheme="majorHAnsi" w:cstheme="majorHAnsi"/>
          <w:spacing w:val="-4"/>
          <w:sz w:val="27"/>
          <w:szCs w:val="27"/>
          <w:bdr w:val="none" w:sz="0" w:space="0" w:color="auto" w:frame="1"/>
          <w:lang w:eastAsia="vi-VN"/>
        </w:rPr>
        <w:t>kỹ năng</w:t>
      </w:r>
      <w:r w:rsidR="00173CF5" w:rsidRPr="00FC11B1">
        <w:rPr>
          <w:rFonts w:asciiTheme="majorHAnsi" w:hAnsiTheme="majorHAnsi" w:cstheme="majorHAnsi"/>
          <w:spacing w:val="-4"/>
          <w:sz w:val="27"/>
          <w:szCs w:val="27"/>
          <w:bdr w:val="none" w:sz="0" w:space="0" w:color="auto" w:frame="1"/>
          <w:lang w:eastAsia="vi-VN"/>
        </w:rPr>
        <w:t xml:space="preserve"> giao tiếp, hợp tác, trình diễn và sáng tạo nghệ thuật. </w:t>
      </w:r>
    </w:p>
    <w:p w14:paraId="23E5CE7C" w14:textId="77777777" w:rsidR="00431487" w:rsidRPr="00FC11B1" w:rsidRDefault="00431487" w:rsidP="00FC11B1">
      <w:pPr>
        <w:pStyle w:val="ListParagraph"/>
        <w:numPr>
          <w:ilvl w:val="0"/>
          <w:numId w:val="44"/>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bdr w:val="none" w:sz="0" w:space="0" w:color="auto" w:frame="1"/>
          <w:lang w:eastAsia="vi-VN"/>
        </w:rPr>
        <w:t xml:space="preserve">Thực hiện hoạt động liên môn giữa các bộ môn: Âm nhạc, Mỹ thuật, Giáo dục thể chất, </w:t>
      </w:r>
      <w:r w:rsidR="00C3190B" w:rsidRPr="00FC11B1">
        <w:rPr>
          <w:rFonts w:asciiTheme="majorHAnsi" w:hAnsiTheme="majorHAnsi" w:cstheme="majorHAnsi"/>
          <w:spacing w:val="-4"/>
          <w:sz w:val="27"/>
          <w:szCs w:val="27"/>
          <w:bdr w:val="none" w:sz="0" w:space="0" w:color="auto" w:frame="1"/>
          <w:lang w:eastAsia="vi-VN"/>
        </w:rPr>
        <w:t xml:space="preserve">Tiếng Anh, </w:t>
      </w:r>
      <w:r w:rsidRPr="00FC11B1">
        <w:rPr>
          <w:rFonts w:asciiTheme="majorHAnsi" w:hAnsiTheme="majorHAnsi" w:cstheme="majorHAnsi"/>
          <w:spacing w:val="-4"/>
          <w:sz w:val="27"/>
          <w:szCs w:val="27"/>
          <w:bdr w:val="none" w:sz="0" w:space="0" w:color="auto" w:frame="1"/>
          <w:lang w:eastAsia="vi-VN"/>
        </w:rPr>
        <w:t>Hoạt động trải nghiệm – Hướng nghiệp</w:t>
      </w:r>
      <w:r w:rsidR="009F0E4D" w:rsidRPr="00FC11B1">
        <w:rPr>
          <w:rFonts w:asciiTheme="majorHAnsi" w:hAnsiTheme="majorHAnsi" w:cstheme="majorHAnsi"/>
          <w:spacing w:val="-4"/>
          <w:sz w:val="27"/>
          <w:szCs w:val="27"/>
          <w:bdr w:val="none" w:sz="0" w:space="0" w:color="auto" w:frame="1"/>
          <w:lang w:eastAsia="vi-VN"/>
        </w:rPr>
        <w:t>, Giáo dục địa phương</w:t>
      </w:r>
      <w:r w:rsidR="006C2E36" w:rsidRPr="00FC11B1">
        <w:rPr>
          <w:rFonts w:asciiTheme="majorHAnsi" w:hAnsiTheme="majorHAnsi" w:cstheme="majorHAnsi"/>
          <w:spacing w:val="-4"/>
          <w:sz w:val="27"/>
          <w:szCs w:val="27"/>
          <w:bdr w:val="none" w:sz="0" w:space="0" w:color="auto" w:frame="1"/>
          <w:lang w:eastAsia="vi-VN"/>
        </w:rPr>
        <w:t>,...</w:t>
      </w:r>
      <w:r w:rsidRPr="00FC11B1">
        <w:rPr>
          <w:rFonts w:asciiTheme="majorHAnsi" w:hAnsiTheme="majorHAnsi" w:cstheme="majorHAnsi"/>
          <w:spacing w:val="-4"/>
          <w:sz w:val="27"/>
          <w:szCs w:val="27"/>
          <w:bdr w:val="none" w:sz="0" w:space="0" w:color="auto" w:frame="1"/>
          <w:lang w:eastAsia="vi-VN"/>
        </w:rPr>
        <w:t xml:space="preserve"> theo </w:t>
      </w:r>
      <w:r w:rsidR="00634FE9" w:rsidRPr="00FC11B1">
        <w:rPr>
          <w:rFonts w:asciiTheme="majorHAnsi" w:hAnsiTheme="majorHAnsi" w:cstheme="majorHAnsi"/>
          <w:spacing w:val="-4"/>
          <w:sz w:val="27"/>
          <w:szCs w:val="27"/>
          <w:bdr w:val="none" w:sz="0" w:space="0" w:color="auto" w:frame="1"/>
          <w:lang w:eastAsia="vi-VN"/>
        </w:rPr>
        <w:t xml:space="preserve">yêu cầu của </w:t>
      </w:r>
      <w:r w:rsidR="007D555D" w:rsidRPr="00FC11B1">
        <w:rPr>
          <w:rFonts w:asciiTheme="majorHAnsi" w:hAnsiTheme="majorHAnsi" w:cstheme="majorHAnsi"/>
          <w:spacing w:val="-4"/>
          <w:sz w:val="27"/>
          <w:szCs w:val="27"/>
          <w:bdr w:val="none" w:sz="0" w:space="0" w:color="auto" w:frame="1"/>
          <w:lang w:eastAsia="vi-VN"/>
        </w:rPr>
        <w:t xml:space="preserve">Chương </w:t>
      </w:r>
      <w:r w:rsidRPr="00FC11B1">
        <w:rPr>
          <w:rFonts w:asciiTheme="majorHAnsi" w:hAnsiTheme="majorHAnsi" w:cstheme="majorHAnsi"/>
          <w:spacing w:val="-4"/>
          <w:sz w:val="27"/>
          <w:szCs w:val="27"/>
          <w:bdr w:val="none" w:sz="0" w:space="0" w:color="auto" w:frame="1"/>
          <w:lang w:eastAsia="vi-VN"/>
        </w:rPr>
        <w:t>trình G</w:t>
      </w:r>
      <w:r w:rsidR="00A20807" w:rsidRPr="00FC11B1">
        <w:rPr>
          <w:rFonts w:asciiTheme="majorHAnsi" w:hAnsiTheme="majorHAnsi" w:cstheme="majorHAnsi"/>
          <w:spacing w:val="-4"/>
          <w:sz w:val="27"/>
          <w:szCs w:val="27"/>
          <w:bdr w:val="none" w:sz="0" w:space="0" w:color="auto" w:frame="1"/>
          <w:lang w:eastAsia="vi-VN"/>
        </w:rPr>
        <w:t xml:space="preserve">iáo dục phổ thông </w:t>
      </w:r>
      <w:r w:rsidRPr="00FC11B1">
        <w:rPr>
          <w:rFonts w:asciiTheme="majorHAnsi" w:hAnsiTheme="majorHAnsi" w:cstheme="majorHAnsi"/>
          <w:spacing w:val="-4"/>
          <w:sz w:val="27"/>
          <w:szCs w:val="27"/>
          <w:bdr w:val="none" w:sz="0" w:space="0" w:color="auto" w:frame="1"/>
          <w:lang w:eastAsia="vi-VN"/>
        </w:rPr>
        <w:t>2018.</w:t>
      </w:r>
    </w:p>
    <w:p w14:paraId="23E5CE7D" w14:textId="77777777" w:rsidR="00825221" w:rsidRPr="00FC11B1" w:rsidRDefault="00825221" w:rsidP="00FC11B1">
      <w:pPr>
        <w:pStyle w:val="ListParagraph"/>
        <w:numPr>
          <w:ilvl w:val="0"/>
          <w:numId w:val="43"/>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lang w:eastAsia="vi-VN"/>
        </w:rPr>
        <w:t>Yêu cầ</w:t>
      </w:r>
      <w:r w:rsidR="00E11912" w:rsidRPr="00FC11B1">
        <w:rPr>
          <w:rFonts w:asciiTheme="majorHAnsi" w:hAnsiTheme="majorHAnsi" w:cstheme="majorHAnsi"/>
          <w:b/>
          <w:spacing w:val="-4"/>
          <w:sz w:val="27"/>
          <w:szCs w:val="27"/>
          <w:lang w:eastAsia="vi-VN"/>
        </w:rPr>
        <w:t>u</w:t>
      </w:r>
    </w:p>
    <w:p w14:paraId="23E5CE7E" w14:textId="77777777" w:rsidR="00173CF5" w:rsidRPr="00FC11B1" w:rsidRDefault="00840AA6" w:rsidP="00FC11B1">
      <w:pPr>
        <w:pStyle w:val="ListParagraph"/>
        <w:numPr>
          <w:ilvl w:val="0"/>
          <w:numId w:val="34"/>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 </w:t>
      </w:r>
      <w:r w:rsidR="00825221" w:rsidRPr="00FC11B1">
        <w:rPr>
          <w:rFonts w:asciiTheme="majorHAnsi" w:hAnsiTheme="majorHAnsi" w:cstheme="majorHAnsi"/>
          <w:spacing w:val="-4"/>
          <w:sz w:val="27"/>
          <w:szCs w:val="27"/>
          <w:lang w:eastAsia="vi-VN"/>
        </w:rPr>
        <w:t xml:space="preserve">Các </w:t>
      </w:r>
      <w:r w:rsidR="00206652" w:rsidRPr="00FC11B1">
        <w:rPr>
          <w:rFonts w:asciiTheme="majorHAnsi" w:hAnsiTheme="majorHAnsi" w:cstheme="majorHAnsi"/>
          <w:spacing w:val="-4"/>
          <w:sz w:val="27"/>
          <w:szCs w:val="27"/>
          <w:lang w:eastAsia="vi-VN"/>
        </w:rPr>
        <w:t>trường</w:t>
      </w:r>
      <w:r w:rsidR="00825221" w:rsidRPr="00FC11B1">
        <w:rPr>
          <w:rFonts w:asciiTheme="majorHAnsi" w:hAnsiTheme="majorHAnsi" w:cstheme="majorHAnsi"/>
          <w:spacing w:val="-4"/>
          <w:sz w:val="27"/>
          <w:szCs w:val="27"/>
          <w:lang w:eastAsia="vi-VN"/>
        </w:rPr>
        <w:t xml:space="preserve"> thực hiện đúng các quy định do Ban tổ chức đề ra</w:t>
      </w:r>
      <w:r w:rsidR="00091958" w:rsidRPr="00FC11B1">
        <w:rPr>
          <w:rFonts w:asciiTheme="majorHAnsi" w:hAnsiTheme="majorHAnsi" w:cstheme="majorHAnsi"/>
          <w:spacing w:val="-4"/>
          <w:sz w:val="27"/>
          <w:szCs w:val="27"/>
          <w:lang w:eastAsia="vi-VN"/>
        </w:rPr>
        <w:t xml:space="preserve">; </w:t>
      </w:r>
      <w:r w:rsidR="00091958" w:rsidRPr="00FC11B1">
        <w:rPr>
          <w:rFonts w:asciiTheme="majorHAnsi" w:hAnsiTheme="majorHAnsi" w:cstheme="majorHAnsi"/>
          <w:spacing w:val="-4"/>
          <w:sz w:val="27"/>
          <w:szCs w:val="27"/>
        </w:rPr>
        <w:t>đảm bảo công tác thông tin tuyên truyền thường xuyên trước, trong và sau đợt hoạt động</w:t>
      </w:r>
      <w:r w:rsidR="00355E07" w:rsidRPr="00FC11B1">
        <w:rPr>
          <w:rFonts w:asciiTheme="majorHAnsi" w:hAnsiTheme="majorHAnsi" w:cstheme="majorHAnsi"/>
          <w:spacing w:val="-4"/>
          <w:sz w:val="27"/>
          <w:szCs w:val="27"/>
        </w:rPr>
        <w:t>.</w:t>
      </w:r>
    </w:p>
    <w:p w14:paraId="23E5CE7F" w14:textId="77777777" w:rsidR="00825221" w:rsidRPr="00FC11B1" w:rsidRDefault="00840AA6" w:rsidP="00FC11B1">
      <w:pPr>
        <w:pStyle w:val="ListParagraph"/>
        <w:numPr>
          <w:ilvl w:val="0"/>
          <w:numId w:val="34"/>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 </w:t>
      </w:r>
      <w:r w:rsidR="00825221" w:rsidRPr="00FC11B1">
        <w:rPr>
          <w:rFonts w:asciiTheme="majorHAnsi" w:hAnsiTheme="majorHAnsi" w:cstheme="majorHAnsi"/>
          <w:spacing w:val="-4"/>
          <w:sz w:val="27"/>
          <w:szCs w:val="27"/>
          <w:lang w:eastAsia="vi-VN"/>
        </w:rPr>
        <w:t>Liên hoan tổ chức gọn nhẹ, tiết kiệm, hiệu quả</w:t>
      </w:r>
      <w:r w:rsidR="00BF480F" w:rsidRPr="00FC11B1">
        <w:rPr>
          <w:rFonts w:asciiTheme="majorHAnsi" w:hAnsiTheme="majorHAnsi" w:cstheme="majorHAnsi"/>
          <w:spacing w:val="-4"/>
          <w:sz w:val="27"/>
          <w:szCs w:val="27"/>
          <w:lang w:eastAsia="vi-VN"/>
        </w:rPr>
        <w:t>, thu hút đông đảo học sinh và giáo viên cùng tham gia.</w:t>
      </w:r>
    </w:p>
    <w:p w14:paraId="23E5CE80" w14:textId="77777777" w:rsidR="006866E1" w:rsidRPr="00FC11B1" w:rsidRDefault="00F0283C" w:rsidP="00FC11B1">
      <w:pPr>
        <w:pStyle w:val="ListParagraph"/>
        <w:numPr>
          <w:ilvl w:val="0"/>
          <w:numId w:val="42"/>
        </w:numPr>
        <w:tabs>
          <w:tab w:val="left" w:pos="993"/>
          <w:tab w:val="left" w:pos="1134"/>
        </w:tabs>
        <w:spacing w:before="100" w:after="0" w:line="240" w:lineRule="auto"/>
        <w:ind w:left="0" w:firstLine="720"/>
        <w:contextualSpacing w:val="0"/>
        <w:jc w:val="both"/>
        <w:rPr>
          <w:rFonts w:asciiTheme="majorHAnsi" w:hAnsiTheme="majorHAnsi" w:cstheme="majorHAnsi"/>
          <w:b/>
          <w:spacing w:val="-4"/>
          <w:sz w:val="27"/>
          <w:szCs w:val="27"/>
          <w:lang w:val="es-MX"/>
        </w:rPr>
      </w:pPr>
      <w:r w:rsidRPr="00FC11B1">
        <w:rPr>
          <w:rFonts w:asciiTheme="majorHAnsi" w:hAnsiTheme="majorHAnsi" w:cstheme="majorHAnsi"/>
          <w:b/>
          <w:bCs/>
          <w:spacing w:val="-4"/>
          <w:sz w:val="27"/>
          <w:szCs w:val="27"/>
          <w:lang w:val="es-MX"/>
        </w:rPr>
        <w:t>CHỦ ĐỀ</w:t>
      </w:r>
      <w:r w:rsidR="002C70EB" w:rsidRPr="00FC11B1">
        <w:rPr>
          <w:rFonts w:asciiTheme="majorHAnsi" w:hAnsiTheme="majorHAnsi" w:cstheme="majorHAnsi"/>
          <w:b/>
          <w:bCs/>
          <w:spacing w:val="-4"/>
          <w:sz w:val="27"/>
          <w:szCs w:val="27"/>
          <w:lang w:val="es-MX"/>
        </w:rPr>
        <w:t xml:space="preserve"> LIÊN HOAN</w:t>
      </w:r>
    </w:p>
    <w:p w14:paraId="23E5CE81" w14:textId="77777777" w:rsidR="00F0283C" w:rsidRPr="00FC11B1" w:rsidRDefault="00F0283C" w:rsidP="001E634D">
      <w:pPr>
        <w:pStyle w:val="ListParagraph"/>
        <w:tabs>
          <w:tab w:val="left" w:pos="993"/>
          <w:tab w:val="left" w:pos="1134"/>
        </w:tabs>
        <w:spacing w:before="100" w:after="0" w:line="240" w:lineRule="auto"/>
        <w:ind w:left="0"/>
        <w:contextualSpacing w:val="0"/>
        <w:jc w:val="center"/>
        <w:rPr>
          <w:rFonts w:asciiTheme="majorHAnsi" w:hAnsiTheme="majorHAnsi" w:cstheme="majorHAnsi"/>
          <w:b/>
          <w:spacing w:val="-4"/>
          <w:sz w:val="27"/>
          <w:szCs w:val="27"/>
          <w:lang w:val="es-MX"/>
        </w:rPr>
      </w:pPr>
      <w:r w:rsidRPr="00FC11B1">
        <w:rPr>
          <w:rFonts w:asciiTheme="majorHAnsi" w:hAnsiTheme="majorHAnsi" w:cstheme="majorHAnsi"/>
          <w:b/>
          <w:bCs/>
          <w:spacing w:val="-4"/>
          <w:sz w:val="27"/>
          <w:szCs w:val="27"/>
          <w:lang w:val="es-MX"/>
        </w:rPr>
        <w:t>“</w:t>
      </w:r>
      <w:r w:rsidR="002B4EE6" w:rsidRPr="00FC11B1">
        <w:rPr>
          <w:rFonts w:asciiTheme="majorHAnsi" w:hAnsiTheme="majorHAnsi" w:cstheme="majorHAnsi"/>
          <w:b/>
          <w:bCs/>
          <w:spacing w:val="-4"/>
          <w:sz w:val="27"/>
          <w:szCs w:val="27"/>
          <w:lang w:val="es-MX"/>
        </w:rPr>
        <w:t xml:space="preserve">Tự hào </w:t>
      </w:r>
      <w:r w:rsidR="00016314" w:rsidRPr="00FC11B1">
        <w:rPr>
          <w:rFonts w:asciiTheme="majorHAnsi" w:hAnsiTheme="majorHAnsi" w:cstheme="majorHAnsi"/>
          <w:b/>
          <w:bCs/>
          <w:spacing w:val="-4"/>
          <w:sz w:val="27"/>
          <w:szCs w:val="27"/>
        </w:rPr>
        <w:t>là công dân thành phố Thủ Đức</w:t>
      </w:r>
      <w:r w:rsidRPr="00FC11B1">
        <w:rPr>
          <w:rFonts w:asciiTheme="majorHAnsi" w:hAnsiTheme="majorHAnsi" w:cstheme="majorHAnsi"/>
          <w:b/>
          <w:bCs/>
          <w:spacing w:val="-4"/>
          <w:sz w:val="27"/>
          <w:szCs w:val="27"/>
          <w:lang w:val="es-MX"/>
        </w:rPr>
        <w:t>”</w:t>
      </w:r>
    </w:p>
    <w:p w14:paraId="23E5CE82" w14:textId="77777777" w:rsidR="002C70EB" w:rsidRPr="00FC11B1" w:rsidRDefault="00F0283C"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val="es-MX"/>
        </w:rPr>
      </w:pPr>
      <w:r w:rsidRPr="00FC11B1">
        <w:rPr>
          <w:rFonts w:asciiTheme="majorHAnsi" w:hAnsiTheme="majorHAnsi" w:cstheme="majorHAnsi"/>
          <w:spacing w:val="-4"/>
          <w:sz w:val="27"/>
          <w:szCs w:val="27"/>
          <w:lang w:val="es-MX"/>
        </w:rPr>
        <w:t xml:space="preserve">Thể hiện </w:t>
      </w:r>
      <w:r w:rsidR="002C70EB" w:rsidRPr="00FC11B1">
        <w:rPr>
          <w:rFonts w:asciiTheme="majorHAnsi" w:hAnsiTheme="majorHAnsi" w:cstheme="majorHAnsi"/>
          <w:spacing w:val="-4"/>
          <w:sz w:val="27"/>
          <w:szCs w:val="27"/>
          <w:lang w:val="es-MX"/>
        </w:rPr>
        <w:t xml:space="preserve">tinh thần tự hào của </w:t>
      </w:r>
      <w:r w:rsidR="0093363D" w:rsidRPr="00FC11B1">
        <w:rPr>
          <w:rFonts w:asciiTheme="majorHAnsi" w:hAnsiTheme="majorHAnsi" w:cstheme="majorHAnsi"/>
          <w:spacing w:val="-4"/>
          <w:sz w:val="27"/>
          <w:szCs w:val="27"/>
        </w:rPr>
        <w:t>đội ngũ cán bộ, giáo viên, nhân viên và học sinh</w:t>
      </w:r>
      <w:r w:rsidR="002C70EB" w:rsidRPr="00FC11B1">
        <w:rPr>
          <w:rFonts w:asciiTheme="majorHAnsi" w:hAnsiTheme="majorHAnsi" w:cstheme="majorHAnsi"/>
          <w:spacing w:val="-4"/>
          <w:sz w:val="27"/>
          <w:szCs w:val="27"/>
          <w:lang w:val="es-MX"/>
        </w:rPr>
        <w:t xml:space="preserve"> về thành phố </w:t>
      </w:r>
      <w:r w:rsidR="00D958D2" w:rsidRPr="00FC11B1">
        <w:rPr>
          <w:rFonts w:asciiTheme="majorHAnsi" w:hAnsiTheme="majorHAnsi" w:cstheme="majorHAnsi"/>
          <w:spacing w:val="-4"/>
          <w:sz w:val="27"/>
          <w:szCs w:val="27"/>
        </w:rPr>
        <w:t>Thủ Đức</w:t>
      </w:r>
      <w:r w:rsidR="002C70EB" w:rsidRPr="00FC11B1">
        <w:rPr>
          <w:rFonts w:asciiTheme="majorHAnsi" w:hAnsiTheme="majorHAnsi" w:cstheme="majorHAnsi"/>
          <w:spacing w:val="-4"/>
          <w:sz w:val="27"/>
          <w:szCs w:val="27"/>
          <w:lang w:val="es-MX"/>
        </w:rPr>
        <w:t xml:space="preserve"> qua </w:t>
      </w:r>
      <w:r w:rsidR="00D958D2" w:rsidRPr="00FC11B1">
        <w:rPr>
          <w:rFonts w:asciiTheme="majorHAnsi" w:hAnsiTheme="majorHAnsi" w:cstheme="majorHAnsi"/>
          <w:spacing w:val="-4"/>
          <w:sz w:val="27"/>
          <w:szCs w:val="27"/>
        </w:rPr>
        <w:t>02</w:t>
      </w:r>
      <w:r w:rsidR="002C70EB" w:rsidRPr="00FC11B1">
        <w:rPr>
          <w:rFonts w:asciiTheme="majorHAnsi" w:hAnsiTheme="majorHAnsi" w:cstheme="majorHAnsi"/>
          <w:spacing w:val="-4"/>
          <w:sz w:val="27"/>
          <w:szCs w:val="27"/>
          <w:lang w:val="es-MX"/>
        </w:rPr>
        <w:t xml:space="preserve"> năm </w:t>
      </w:r>
      <w:r w:rsidR="00D958D2" w:rsidRPr="00FC11B1">
        <w:rPr>
          <w:rFonts w:asciiTheme="majorHAnsi" w:hAnsiTheme="majorHAnsi" w:cstheme="majorHAnsi"/>
          <w:spacing w:val="-4"/>
          <w:sz w:val="27"/>
          <w:szCs w:val="27"/>
        </w:rPr>
        <w:t xml:space="preserve">thành lập, </w:t>
      </w:r>
      <w:r w:rsidR="002C70EB" w:rsidRPr="00FC11B1">
        <w:rPr>
          <w:rFonts w:asciiTheme="majorHAnsi" w:hAnsiTheme="majorHAnsi" w:cstheme="majorHAnsi"/>
          <w:spacing w:val="-4"/>
          <w:sz w:val="27"/>
          <w:szCs w:val="27"/>
          <w:lang w:val="es-MX"/>
        </w:rPr>
        <w:t>xây dựng và phát triển.</w:t>
      </w:r>
    </w:p>
    <w:p w14:paraId="23E5CE83" w14:textId="77777777" w:rsidR="00BF480F" w:rsidRPr="00FC11B1" w:rsidRDefault="002C70EB"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val="es-MX" w:eastAsia="vi-VN"/>
        </w:rPr>
      </w:pPr>
      <w:r w:rsidRPr="00FC11B1">
        <w:rPr>
          <w:rFonts w:asciiTheme="majorHAnsi" w:hAnsiTheme="majorHAnsi" w:cstheme="majorHAnsi"/>
          <w:spacing w:val="-4"/>
          <w:sz w:val="27"/>
          <w:szCs w:val="27"/>
          <w:lang w:val="es-MX"/>
        </w:rPr>
        <w:t>T</w:t>
      </w:r>
      <w:r w:rsidR="00F0283C" w:rsidRPr="00FC11B1">
        <w:rPr>
          <w:rFonts w:asciiTheme="majorHAnsi" w:hAnsiTheme="majorHAnsi" w:cstheme="majorHAnsi"/>
          <w:spacing w:val="-4"/>
          <w:sz w:val="27"/>
          <w:szCs w:val="27"/>
          <w:lang w:val="es-MX"/>
        </w:rPr>
        <w:t xml:space="preserve">hể hiện tính năng động, sáng tạo của học sinh </w:t>
      </w:r>
      <w:r w:rsidR="002928FB" w:rsidRPr="00FC11B1">
        <w:rPr>
          <w:rFonts w:asciiTheme="majorHAnsi" w:hAnsiTheme="majorHAnsi" w:cstheme="majorHAnsi"/>
          <w:spacing w:val="-4"/>
          <w:sz w:val="27"/>
          <w:szCs w:val="27"/>
          <w:lang w:val="es-MX"/>
        </w:rPr>
        <w:t xml:space="preserve">thành phố </w:t>
      </w:r>
      <w:r w:rsidR="00D958D2" w:rsidRPr="00FC11B1">
        <w:rPr>
          <w:rFonts w:asciiTheme="majorHAnsi" w:hAnsiTheme="majorHAnsi" w:cstheme="majorHAnsi"/>
          <w:spacing w:val="-4"/>
          <w:sz w:val="27"/>
          <w:szCs w:val="27"/>
        </w:rPr>
        <w:t>Thủ Đức trong học tập và hoạt động văn hóa – văn nghệ, trải nghiệm, hướng nghiệp</w:t>
      </w:r>
      <w:r w:rsidR="00F0283C" w:rsidRPr="00FC11B1">
        <w:rPr>
          <w:rFonts w:asciiTheme="majorHAnsi" w:hAnsiTheme="majorHAnsi" w:cstheme="majorHAnsi"/>
          <w:spacing w:val="-4"/>
          <w:sz w:val="27"/>
          <w:szCs w:val="27"/>
          <w:lang w:val="es-MX"/>
        </w:rPr>
        <w:t>.</w:t>
      </w:r>
    </w:p>
    <w:p w14:paraId="23E5CE84" w14:textId="77777777" w:rsidR="00825221" w:rsidRPr="00FC11B1" w:rsidRDefault="00825221" w:rsidP="00FC11B1">
      <w:pPr>
        <w:pStyle w:val="ListParagraph"/>
        <w:numPr>
          <w:ilvl w:val="0"/>
          <w:numId w:val="42"/>
        </w:numPr>
        <w:tabs>
          <w:tab w:val="left" w:pos="567"/>
          <w:tab w:val="left" w:pos="993"/>
          <w:tab w:val="left" w:pos="1134"/>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lang w:val="en-US" w:eastAsia="vi-VN"/>
        </w:rPr>
        <w:lastRenderedPageBreak/>
        <w:t>NỘI DUNG</w:t>
      </w:r>
      <w:r w:rsidR="00DB10D1" w:rsidRPr="00FC11B1">
        <w:rPr>
          <w:rFonts w:asciiTheme="majorHAnsi" w:hAnsiTheme="majorHAnsi" w:cstheme="majorHAnsi"/>
          <w:b/>
          <w:spacing w:val="-4"/>
          <w:sz w:val="27"/>
          <w:szCs w:val="27"/>
          <w:lang w:val="en-US" w:eastAsia="vi-VN"/>
        </w:rPr>
        <w:t xml:space="preserve"> THỰC HIỆN</w:t>
      </w:r>
    </w:p>
    <w:p w14:paraId="23E5CE85" w14:textId="77777777" w:rsidR="00D43B3C" w:rsidRPr="00FC11B1" w:rsidRDefault="00AA202F" w:rsidP="00FC11B1">
      <w:pPr>
        <w:pStyle w:val="ListParagraph"/>
        <w:numPr>
          <w:ilvl w:val="0"/>
          <w:numId w:val="36"/>
        </w:numPr>
        <w:tabs>
          <w:tab w:val="left" w:pos="993"/>
          <w:tab w:val="left" w:pos="1134"/>
        </w:tabs>
        <w:spacing w:before="100" w:after="0" w:line="240" w:lineRule="auto"/>
        <w:ind w:left="0" w:firstLine="720"/>
        <w:contextualSpacing w:val="0"/>
        <w:jc w:val="both"/>
        <w:rPr>
          <w:rFonts w:asciiTheme="majorHAnsi" w:hAnsiTheme="majorHAnsi" w:cstheme="majorHAnsi"/>
          <w:b/>
          <w:bCs/>
          <w:spacing w:val="-4"/>
          <w:sz w:val="27"/>
          <w:szCs w:val="27"/>
          <w:lang w:val="es-MX"/>
        </w:rPr>
      </w:pPr>
      <w:r w:rsidRPr="00FC11B1">
        <w:rPr>
          <w:rFonts w:asciiTheme="majorHAnsi" w:hAnsiTheme="majorHAnsi" w:cstheme="majorHAnsi"/>
          <w:b/>
          <w:bCs/>
          <w:spacing w:val="-4"/>
          <w:sz w:val="27"/>
          <w:szCs w:val="27"/>
          <w:lang w:val="es-MX"/>
        </w:rPr>
        <w:t xml:space="preserve">Đối </w:t>
      </w:r>
      <w:r w:rsidR="0016457D" w:rsidRPr="00FC11B1">
        <w:rPr>
          <w:rFonts w:asciiTheme="majorHAnsi" w:hAnsiTheme="majorHAnsi" w:cstheme="majorHAnsi"/>
          <w:b/>
          <w:bCs/>
          <w:spacing w:val="-4"/>
          <w:sz w:val="27"/>
          <w:szCs w:val="27"/>
          <w:lang w:val="es-MX"/>
        </w:rPr>
        <w:t>tượng tham gia</w:t>
      </w:r>
    </w:p>
    <w:p w14:paraId="23E5CE86" w14:textId="77777777" w:rsidR="005753F4" w:rsidRPr="00FC11B1" w:rsidRDefault="000B221B" w:rsidP="00FC11B1">
      <w:pPr>
        <w:pStyle w:val="ListParagraph"/>
        <w:numPr>
          <w:ilvl w:val="0"/>
          <w:numId w:val="37"/>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Học </w:t>
      </w:r>
      <w:r w:rsidR="005753F4" w:rsidRPr="00FC11B1">
        <w:rPr>
          <w:rFonts w:asciiTheme="majorHAnsi" w:hAnsiTheme="majorHAnsi" w:cstheme="majorHAnsi"/>
          <w:spacing w:val="-4"/>
          <w:sz w:val="27"/>
          <w:szCs w:val="27"/>
        </w:rPr>
        <w:t xml:space="preserve">sinh đang học tập tại các trường </w:t>
      </w:r>
      <w:r w:rsidR="00197EF7" w:rsidRPr="00FC11B1">
        <w:rPr>
          <w:rFonts w:asciiTheme="majorHAnsi" w:hAnsiTheme="majorHAnsi" w:cstheme="majorHAnsi"/>
          <w:spacing w:val="-4"/>
          <w:sz w:val="27"/>
          <w:szCs w:val="27"/>
          <w:lang w:val="es-MX"/>
        </w:rPr>
        <w:t>TiH</w:t>
      </w:r>
      <w:r w:rsidR="00197EF7" w:rsidRPr="00FC11B1">
        <w:rPr>
          <w:rFonts w:asciiTheme="majorHAnsi" w:hAnsiTheme="majorHAnsi" w:cstheme="majorHAnsi"/>
          <w:spacing w:val="-4"/>
          <w:sz w:val="27"/>
          <w:szCs w:val="27"/>
          <w:lang w:val="en-US"/>
        </w:rPr>
        <w:t xml:space="preserve">, THCS </w:t>
      </w:r>
      <w:r w:rsidR="005753F4" w:rsidRPr="00FC11B1">
        <w:rPr>
          <w:rFonts w:asciiTheme="majorHAnsi" w:hAnsiTheme="majorHAnsi" w:cstheme="majorHAnsi"/>
          <w:spacing w:val="-4"/>
          <w:sz w:val="27"/>
          <w:szCs w:val="27"/>
        </w:rPr>
        <w:t xml:space="preserve">trên địa bàn </w:t>
      </w:r>
      <w:r w:rsidR="00D034D8" w:rsidRPr="00FC11B1">
        <w:rPr>
          <w:rFonts w:asciiTheme="majorHAnsi" w:hAnsiTheme="majorHAnsi" w:cstheme="majorHAnsi"/>
          <w:spacing w:val="-4"/>
          <w:sz w:val="27"/>
          <w:szCs w:val="27"/>
        </w:rPr>
        <w:t>thành phố</w:t>
      </w:r>
      <w:r w:rsidR="005753F4" w:rsidRPr="00FC11B1">
        <w:rPr>
          <w:rFonts w:asciiTheme="majorHAnsi" w:hAnsiTheme="majorHAnsi" w:cstheme="majorHAnsi"/>
          <w:spacing w:val="-4"/>
          <w:sz w:val="27"/>
          <w:szCs w:val="27"/>
        </w:rPr>
        <w:t xml:space="preserve"> Thủ Đức năm học 20</w:t>
      </w:r>
      <w:r w:rsidR="00D034D8" w:rsidRPr="00FC11B1">
        <w:rPr>
          <w:rFonts w:asciiTheme="majorHAnsi" w:hAnsiTheme="majorHAnsi" w:cstheme="majorHAnsi"/>
          <w:spacing w:val="-4"/>
          <w:sz w:val="27"/>
          <w:szCs w:val="27"/>
        </w:rPr>
        <w:t>22</w:t>
      </w:r>
      <w:r w:rsidR="005753F4" w:rsidRPr="00FC11B1">
        <w:rPr>
          <w:rFonts w:asciiTheme="majorHAnsi" w:hAnsiTheme="majorHAnsi" w:cstheme="majorHAnsi"/>
          <w:spacing w:val="-4"/>
          <w:sz w:val="27"/>
          <w:szCs w:val="27"/>
        </w:rPr>
        <w:t>-20</w:t>
      </w:r>
      <w:r w:rsidR="002917DF" w:rsidRPr="00FC11B1">
        <w:rPr>
          <w:rFonts w:asciiTheme="majorHAnsi" w:hAnsiTheme="majorHAnsi" w:cstheme="majorHAnsi"/>
          <w:spacing w:val="-4"/>
          <w:sz w:val="27"/>
          <w:szCs w:val="27"/>
          <w:lang w:val="en-US"/>
        </w:rPr>
        <w:t>2</w:t>
      </w:r>
      <w:r w:rsidR="00D034D8" w:rsidRPr="00FC11B1">
        <w:rPr>
          <w:rFonts w:asciiTheme="majorHAnsi" w:hAnsiTheme="majorHAnsi" w:cstheme="majorHAnsi"/>
          <w:spacing w:val="-4"/>
          <w:sz w:val="27"/>
          <w:szCs w:val="27"/>
        </w:rPr>
        <w:t>3</w:t>
      </w:r>
      <w:r w:rsidR="005753F4" w:rsidRPr="00FC11B1">
        <w:rPr>
          <w:rFonts w:asciiTheme="majorHAnsi" w:hAnsiTheme="majorHAnsi" w:cstheme="majorHAnsi"/>
          <w:spacing w:val="-4"/>
          <w:sz w:val="27"/>
          <w:szCs w:val="27"/>
        </w:rPr>
        <w:t>.</w:t>
      </w:r>
    </w:p>
    <w:p w14:paraId="23E5CE87" w14:textId="77777777" w:rsidR="005753F4" w:rsidRPr="00FC11B1" w:rsidRDefault="005753F4" w:rsidP="00FC11B1">
      <w:pPr>
        <w:pStyle w:val="ListParagraph"/>
        <w:numPr>
          <w:ilvl w:val="0"/>
          <w:numId w:val="37"/>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Cán bộ, giáo viên, nhân viên </w:t>
      </w:r>
      <w:r w:rsidR="00BF6D48" w:rsidRPr="00FC11B1">
        <w:rPr>
          <w:rFonts w:asciiTheme="majorHAnsi" w:hAnsiTheme="majorHAnsi" w:cstheme="majorHAnsi"/>
          <w:spacing w:val="-4"/>
          <w:sz w:val="27"/>
          <w:szCs w:val="27"/>
        </w:rPr>
        <w:t xml:space="preserve">thuộc biên chế, </w:t>
      </w:r>
      <w:r w:rsidR="00A15558" w:rsidRPr="00FC11B1">
        <w:rPr>
          <w:rFonts w:asciiTheme="majorHAnsi" w:hAnsiTheme="majorHAnsi" w:cstheme="majorHAnsi"/>
          <w:spacing w:val="-4"/>
          <w:sz w:val="27"/>
          <w:szCs w:val="27"/>
        </w:rPr>
        <w:t xml:space="preserve">Hợp </w:t>
      </w:r>
      <w:r w:rsidR="00BF6D48" w:rsidRPr="00FC11B1">
        <w:rPr>
          <w:rFonts w:asciiTheme="majorHAnsi" w:hAnsiTheme="majorHAnsi" w:cstheme="majorHAnsi"/>
          <w:spacing w:val="-4"/>
          <w:sz w:val="27"/>
          <w:szCs w:val="27"/>
        </w:rPr>
        <w:t xml:space="preserve">đồng </w:t>
      </w:r>
      <w:r w:rsidR="00A15558" w:rsidRPr="00FC11B1">
        <w:rPr>
          <w:rFonts w:asciiTheme="majorHAnsi" w:hAnsiTheme="majorHAnsi" w:cstheme="majorHAnsi"/>
          <w:spacing w:val="-4"/>
          <w:sz w:val="27"/>
          <w:szCs w:val="27"/>
        </w:rPr>
        <w:t>161</w:t>
      </w:r>
      <w:r w:rsidR="00BF6D48" w:rsidRPr="00FC11B1">
        <w:rPr>
          <w:rFonts w:asciiTheme="majorHAnsi" w:hAnsiTheme="majorHAnsi" w:cstheme="majorHAnsi"/>
          <w:spacing w:val="-4"/>
          <w:sz w:val="27"/>
          <w:szCs w:val="27"/>
        </w:rPr>
        <w:t xml:space="preserve"> </w:t>
      </w:r>
      <w:r w:rsidRPr="00FC11B1">
        <w:rPr>
          <w:rFonts w:asciiTheme="majorHAnsi" w:hAnsiTheme="majorHAnsi" w:cstheme="majorHAnsi"/>
          <w:spacing w:val="-4"/>
          <w:sz w:val="27"/>
          <w:szCs w:val="27"/>
        </w:rPr>
        <w:t xml:space="preserve">đang công tác tại các trường </w:t>
      </w:r>
      <w:r w:rsidR="00B343A0" w:rsidRPr="00FC11B1">
        <w:rPr>
          <w:rFonts w:asciiTheme="majorHAnsi" w:hAnsiTheme="majorHAnsi" w:cstheme="majorHAnsi"/>
          <w:spacing w:val="-4"/>
          <w:sz w:val="27"/>
          <w:szCs w:val="27"/>
          <w:lang w:val="es-MX"/>
        </w:rPr>
        <w:t>TiH</w:t>
      </w:r>
      <w:r w:rsidR="00B343A0" w:rsidRPr="00FC11B1">
        <w:rPr>
          <w:rFonts w:asciiTheme="majorHAnsi" w:hAnsiTheme="majorHAnsi" w:cstheme="majorHAnsi"/>
          <w:spacing w:val="-4"/>
          <w:sz w:val="27"/>
          <w:szCs w:val="27"/>
          <w:lang w:val="en-US"/>
        </w:rPr>
        <w:t xml:space="preserve">, THCS </w:t>
      </w:r>
      <w:r w:rsidRPr="00FC11B1">
        <w:rPr>
          <w:rFonts w:asciiTheme="majorHAnsi" w:hAnsiTheme="majorHAnsi" w:cstheme="majorHAnsi"/>
          <w:spacing w:val="-4"/>
          <w:sz w:val="27"/>
          <w:szCs w:val="27"/>
        </w:rPr>
        <w:t xml:space="preserve">trên địa bàn </w:t>
      </w:r>
      <w:r w:rsidR="0029413E" w:rsidRPr="00FC11B1">
        <w:rPr>
          <w:rFonts w:asciiTheme="majorHAnsi" w:hAnsiTheme="majorHAnsi" w:cstheme="majorHAnsi"/>
          <w:spacing w:val="-4"/>
          <w:sz w:val="27"/>
          <w:szCs w:val="27"/>
        </w:rPr>
        <w:t>thành phố</w:t>
      </w:r>
      <w:r w:rsidRPr="00FC11B1">
        <w:rPr>
          <w:rFonts w:asciiTheme="majorHAnsi" w:hAnsiTheme="majorHAnsi" w:cstheme="majorHAnsi"/>
          <w:spacing w:val="-4"/>
          <w:sz w:val="27"/>
          <w:szCs w:val="27"/>
        </w:rPr>
        <w:t xml:space="preserve"> Thủ Đức.</w:t>
      </w:r>
    </w:p>
    <w:p w14:paraId="23E5CE88" w14:textId="15E210B0" w:rsidR="004A7F4E" w:rsidRPr="00FC11B1" w:rsidRDefault="00E178EE"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lang w:val="en-US"/>
        </w:rPr>
        <w:t>Chia bảng tổ chức</w:t>
      </w:r>
    </w:p>
    <w:p w14:paraId="23E5CE8A" w14:textId="77777777" w:rsidR="00CA683C" w:rsidRPr="00FC11B1" w:rsidRDefault="00CA683C" w:rsidP="00FC11B1">
      <w:pPr>
        <w:tabs>
          <w:tab w:val="left" w:pos="993"/>
        </w:tabs>
        <w:spacing w:before="100" w:after="0" w:line="240" w:lineRule="auto"/>
        <w:ind w:firstLine="72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rPr>
        <w:t xml:space="preserve">- Bảng 1 </w:t>
      </w:r>
      <w:r w:rsidRPr="00FC11B1">
        <w:rPr>
          <w:rFonts w:asciiTheme="majorHAnsi" w:hAnsiTheme="majorHAnsi" w:cstheme="majorHAnsi"/>
          <w:b/>
          <w:color w:val="FF0000"/>
          <w:spacing w:val="-4"/>
          <w:sz w:val="27"/>
          <w:szCs w:val="27"/>
        </w:rPr>
        <w:t>(Band nhạc học đường):</w:t>
      </w:r>
    </w:p>
    <w:p w14:paraId="23E5CE8B" w14:textId="77777777" w:rsidR="008768CC" w:rsidRPr="00FC11B1" w:rsidRDefault="00F24D25"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bdr w:val="none" w:sz="0" w:space="0" w:color="auto" w:frame="1"/>
          <w:lang w:eastAsia="vi-VN"/>
        </w:rPr>
        <w:t xml:space="preserve">+ </w:t>
      </w:r>
      <w:r w:rsidR="008768CC" w:rsidRPr="00FC11B1">
        <w:rPr>
          <w:rFonts w:asciiTheme="majorHAnsi" w:hAnsiTheme="majorHAnsi" w:cstheme="majorHAnsi"/>
          <w:spacing w:val="-4"/>
          <w:sz w:val="27"/>
          <w:szCs w:val="27"/>
          <w:bdr w:val="none" w:sz="0" w:space="0" w:color="auto" w:frame="1"/>
          <w:lang w:eastAsia="vi-VN"/>
        </w:rPr>
        <w:t>Mỗi ban nhạc sẽ dự thi liên tục 2 bài hát, gồm 01</w:t>
      </w:r>
      <w:r w:rsidR="008768CC" w:rsidRPr="00FC11B1">
        <w:rPr>
          <w:rFonts w:asciiTheme="majorHAnsi" w:hAnsiTheme="majorHAnsi" w:cstheme="majorHAnsi"/>
          <w:spacing w:val="-4"/>
          <w:sz w:val="27"/>
          <w:szCs w:val="27"/>
        </w:rPr>
        <w:t xml:space="preserve"> bài tiếng Việt và 01 bài tiếng </w:t>
      </w:r>
      <w:r w:rsidR="002F534F" w:rsidRPr="00FC11B1">
        <w:rPr>
          <w:rFonts w:asciiTheme="majorHAnsi" w:hAnsiTheme="majorHAnsi" w:cstheme="majorHAnsi"/>
          <w:spacing w:val="-4"/>
          <w:sz w:val="27"/>
          <w:szCs w:val="27"/>
          <w:lang w:val="en-US"/>
        </w:rPr>
        <w:t>nước ngoài</w:t>
      </w:r>
      <w:r w:rsidR="008768CC" w:rsidRPr="00FC11B1">
        <w:rPr>
          <w:rFonts w:asciiTheme="majorHAnsi" w:hAnsiTheme="majorHAnsi" w:cstheme="majorHAnsi"/>
          <w:spacing w:val="-4"/>
          <w:sz w:val="27"/>
          <w:szCs w:val="27"/>
          <w:bdr w:val="none" w:sz="0" w:space="0" w:color="auto" w:frame="1"/>
          <w:lang w:val="en-US" w:eastAsia="vi-VN"/>
        </w:rPr>
        <w:t xml:space="preserve"> (có thể chọn trong các thể loại: đơn ca, song ca, tam ca, tốp ca)</w:t>
      </w:r>
      <w:r w:rsidR="008768CC" w:rsidRPr="00FC11B1">
        <w:rPr>
          <w:rFonts w:asciiTheme="majorHAnsi" w:hAnsiTheme="majorHAnsi" w:cstheme="majorHAnsi"/>
          <w:spacing w:val="-4"/>
          <w:sz w:val="27"/>
          <w:szCs w:val="27"/>
          <w:bdr w:val="none" w:sz="0" w:space="0" w:color="auto" w:frame="1"/>
          <w:lang w:eastAsia="vi-VN"/>
        </w:rPr>
        <w:t>; mỗi band</w:t>
      </w:r>
      <w:r w:rsidR="008768CC" w:rsidRPr="00FC11B1">
        <w:rPr>
          <w:rFonts w:asciiTheme="majorHAnsi" w:hAnsiTheme="majorHAnsi" w:cstheme="majorHAnsi"/>
          <w:spacing w:val="-4"/>
          <w:sz w:val="27"/>
          <w:szCs w:val="27"/>
          <w:bdr w:val="none" w:sz="0" w:space="0" w:color="auto" w:frame="1"/>
          <w:lang w:val="en-US" w:eastAsia="vi-VN"/>
        </w:rPr>
        <w:t xml:space="preserve"> nhạc</w:t>
      </w:r>
      <w:r w:rsidR="008768CC" w:rsidRPr="00FC11B1">
        <w:rPr>
          <w:rFonts w:asciiTheme="majorHAnsi" w:hAnsiTheme="majorHAnsi" w:cstheme="majorHAnsi"/>
          <w:spacing w:val="-4"/>
          <w:sz w:val="27"/>
          <w:szCs w:val="27"/>
          <w:bdr w:val="none" w:sz="0" w:space="0" w:color="auto" w:frame="1"/>
          <w:lang w:eastAsia="vi-VN"/>
        </w:rPr>
        <w:t xml:space="preserve"> </w:t>
      </w:r>
      <w:r w:rsidR="008768CC" w:rsidRPr="00FC11B1">
        <w:rPr>
          <w:rFonts w:asciiTheme="majorHAnsi" w:hAnsiTheme="majorHAnsi" w:cstheme="majorHAnsi"/>
          <w:spacing w:val="-4"/>
          <w:sz w:val="27"/>
          <w:szCs w:val="27"/>
          <w:bdr w:val="none" w:sz="0" w:space="0" w:color="auto" w:frame="1"/>
          <w:lang w:val="en-US" w:eastAsia="vi-VN"/>
        </w:rPr>
        <w:t xml:space="preserve">sẽ có </w:t>
      </w:r>
      <w:r w:rsidR="008768CC" w:rsidRPr="00FC11B1">
        <w:rPr>
          <w:rFonts w:asciiTheme="majorHAnsi" w:hAnsiTheme="majorHAnsi" w:cstheme="majorHAnsi"/>
          <w:spacing w:val="-4"/>
          <w:sz w:val="27"/>
          <w:szCs w:val="27"/>
          <w:bdr w:val="none" w:sz="0" w:space="0" w:color="auto" w:frame="1"/>
          <w:lang w:eastAsia="vi-VN"/>
        </w:rPr>
        <w:t xml:space="preserve">thời gian chuẩn bị là </w:t>
      </w:r>
      <w:r w:rsidR="000B221B" w:rsidRPr="00FC11B1">
        <w:rPr>
          <w:rFonts w:asciiTheme="majorHAnsi" w:hAnsiTheme="majorHAnsi" w:cstheme="majorHAnsi"/>
          <w:spacing w:val="-4"/>
          <w:sz w:val="27"/>
          <w:szCs w:val="27"/>
          <w:bdr w:val="none" w:sz="0" w:space="0" w:color="auto" w:frame="1"/>
          <w:lang w:eastAsia="vi-VN"/>
        </w:rPr>
        <w:t>0</w:t>
      </w:r>
      <w:r w:rsidR="008768CC" w:rsidRPr="00FC11B1">
        <w:rPr>
          <w:rFonts w:asciiTheme="majorHAnsi" w:hAnsiTheme="majorHAnsi" w:cstheme="majorHAnsi"/>
          <w:spacing w:val="-4"/>
          <w:sz w:val="27"/>
          <w:szCs w:val="27"/>
          <w:bdr w:val="none" w:sz="0" w:space="0" w:color="auto" w:frame="1"/>
          <w:lang w:eastAsia="vi-VN"/>
        </w:rPr>
        <w:t>5 phút</w:t>
      </w:r>
      <w:r w:rsidR="008768CC" w:rsidRPr="00FC11B1">
        <w:rPr>
          <w:rFonts w:asciiTheme="majorHAnsi" w:hAnsiTheme="majorHAnsi" w:cstheme="majorHAnsi"/>
          <w:spacing w:val="-4"/>
          <w:sz w:val="27"/>
          <w:szCs w:val="27"/>
          <w:bdr w:val="none" w:sz="0" w:space="0" w:color="auto" w:frame="1"/>
          <w:lang w:val="en-US" w:eastAsia="vi-VN"/>
        </w:rPr>
        <w:t xml:space="preserve"> và biểu diễn </w:t>
      </w:r>
      <w:r w:rsidR="008768CC" w:rsidRPr="00FC11B1">
        <w:rPr>
          <w:rFonts w:asciiTheme="majorHAnsi" w:hAnsiTheme="majorHAnsi" w:cstheme="majorHAnsi"/>
          <w:spacing w:val="-4"/>
          <w:sz w:val="27"/>
          <w:szCs w:val="27"/>
          <w:bdr w:val="none" w:sz="0" w:space="0" w:color="auto" w:frame="1"/>
          <w:lang w:eastAsia="vi-VN"/>
        </w:rPr>
        <w:t>không quá 10 phút</w:t>
      </w:r>
      <w:r w:rsidR="008768CC" w:rsidRPr="00FC11B1">
        <w:rPr>
          <w:rFonts w:asciiTheme="majorHAnsi" w:hAnsiTheme="majorHAnsi" w:cstheme="majorHAnsi"/>
          <w:spacing w:val="-4"/>
          <w:sz w:val="27"/>
          <w:szCs w:val="27"/>
          <w:bdr w:val="none" w:sz="0" w:space="0" w:color="auto" w:frame="1"/>
          <w:lang w:val="en-US" w:eastAsia="vi-VN"/>
        </w:rPr>
        <w:t>.</w:t>
      </w:r>
    </w:p>
    <w:p w14:paraId="23E5CE8C" w14:textId="77777777" w:rsidR="008768CC" w:rsidRPr="00FC11B1" w:rsidRDefault="00F24D25" w:rsidP="00FC11B1">
      <w:pPr>
        <w:tabs>
          <w:tab w:val="left" w:pos="993"/>
        </w:tabs>
        <w:spacing w:before="100" w:after="0" w:line="240" w:lineRule="auto"/>
        <w:ind w:firstLine="720"/>
        <w:jc w:val="both"/>
        <w:rPr>
          <w:rFonts w:asciiTheme="majorHAnsi" w:hAnsiTheme="majorHAnsi" w:cstheme="majorHAnsi"/>
          <w:spacing w:val="-4"/>
          <w:sz w:val="27"/>
          <w:szCs w:val="27"/>
          <w:lang w:val="es-MX"/>
        </w:rPr>
      </w:pPr>
      <w:r w:rsidRPr="00FC11B1">
        <w:rPr>
          <w:rFonts w:asciiTheme="majorHAnsi" w:hAnsiTheme="majorHAnsi" w:cstheme="majorHAnsi"/>
          <w:spacing w:val="-4"/>
          <w:sz w:val="27"/>
          <w:szCs w:val="27"/>
        </w:rPr>
        <w:t xml:space="preserve">+ </w:t>
      </w:r>
      <w:r w:rsidR="008768CC" w:rsidRPr="00FC11B1">
        <w:rPr>
          <w:rFonts w:asciiTheme="majorHAnsi" w:hAnsiTheme="majorHAnsi" w:cstheme="majorHAnsi"/>
          <w:spacing w:val="-4"/>
          <w:sz w:val="27"/>
          <w:szCs w:val="27"/>
          <w:lang w:val="es-MX"/>
        </w:rPr>
        <w:t xml:space="preserve">Các </w:t>
      </w:r>
      <w:r w:rsidR="002670BE" w:rsidRPr="00FC11B1">
        <w:rPr>
          <w:rFonts w:asciiTheme="majorHAnsi" w:hAnsiTheme="majorHAnsi" w:cstheme="majorHAnsi"/>
          <w:spacing w:val="-4"/>
          <w:sz w:val="27"/>
          <w:szCs w:val="27"/>
        </w:rPr>
        <w:t xml:space="preserve">bài hát </w:t>
      </w:r>
      <w:r w:rsidR="008768CC" w:rsidRPr="00FC11B1">
        <w:rPr>
          <w:rFonts w:asciiTheme="majorHAnsi" w:hAnsiTheme="majorHAnsi" w:cstheme="majorHAnsi"/>
          <w:spacing w:val="-4"/>
          <w:sz w:val="27"/>
          <w:szCs w:val="27"/>
          <w:lang w:val="es-MX"/>
        </w:rPr>
        <w:t xml:space="preserve">Việt Nam </w:t>
      </w:r>
      <w:r w:rsidRPr="00FC11B1">
        <w:rPr>
          <w:rFonts w:asciiTheme="majorHAnsi" w:hAnsiTheme="majorHAnsi" w:cstheme="majorHAnsi"/>
          <w:spacing w:val="-4"/>
          <w:sz w:val="27"/>
          <w:szCs w:val="27"/>
          <w:lang w:val="es-MX"/>
        </w:rPr>
        <w:t xml:space="preserve">khi </w:t>
      </w:r>
      <w:r w:rsidRPr="00FC11B1">
        <w:rPr>
          <w:rFonts w:asciiTheme="majorHAnsi" w:hAnsiTheme="majorHAnsi" w:cstheme="majorHAnsi"/>
          <w:spacing w:val="-4"/>
          <w:sz w:val="27"/>
          <w:szCs w:val="27"/>
        </w:rPr>
        <w:t xml:space="preserve">sử dụng </w:t>
      </w:r>
      <w:r w:rsidRPr="00FC11B1">
        <w:rPr>
          <w:rFonts w:asciiTheme="majorHAnsi" w:hAnsiTheme="majorHAnsi" w:cstheme="majorHAnsi"/>
          <w:spacing w:val="-4"/>
          <w:sz w:val="27"/>
          <w:szCs w:val="27"/>
          <w:lang w:val="es-MX"/>
        </w:rPr>
        <w:t xml:space="preserve">dự thi phải là các </w:t>
      </w:r>
      <w:r w:rsidRPr="00FC11B1">
        <w:rPr>
          <w:rFonts w:asciiTheme="majorHAnsi" w:hAnsiTheme="majorHAnsi" w:cstheme="majorHAnsi"/>
          <w:spacing w:val="-4"/>
          <w:sz w:val="27"/>
          <w:szCs w:val="27"/>
        </w:rPr>
        <w:t>ca khúc</w:t>
      </w:r>
      <w:r w:rsidR="008768CC" w:rsidRPr="00FC11B1">
        <w:rPr>
          <w:rFonts w:asciiTheme="majorHAnsi" w:hAnsiTheme="majorHAnsi" w:cstheme="majorHAnsi"/>
          <w:spacing w:val="-4"/>
          <w:sz w:val="27"/>
          <w:szCs w:val="27"/>
          <w:lang w:val="es-MX"/>
        </w:rPr>
        <w:t xml:space="preserve"> được phép lưu hành theo qui định của Bộ Văn hóa - Thể thao. </w:t>
      </w:r>
      <w:r w:rsidRPr="00FC11B1">
        <w:rPr>
          <w:rFonts w:asciiTheme="majorHAnsi" w:hAnsiTheme="majorHAnsi" w:cstheme="majorHAnsi"/>
          <w:spacing w:val="-4"/>
          <w:sz w:val="27"/>
          <w:szCs w:val="27"/>
        </w:rPr>
        <w:t xml:space="preserve">Các bài hát tiếng </w:t>
      </w:r>
      <w:r w:rsidR="002F534F" w:rsidRPr="00FC11B1">
        <w:rPr>
          <w:rFonts w:asciiTheme="majorHAnsi" w:hAnsiTheme="majorHAnsi" w:cstheme="majorHAnsi"/>
          <w:spacing w:val="-4"/>
          <w:sz w:val="27"/>
          <w:szCs w:val="27"/>
          <w:lang w:val="en-US"/>
        </w:rPr>
        <w:t xml:space="preserve">nước ngoài </w:t>
      </w:r>
      <w:r w:rsidRPr="00FC11B1">
        <w:rPr>
          <w:rFonts w:asciiTheme="majorHAnsi" w:hAnsiTheme="majorHAnsi" w:cstheme="majorHAnsi"/>
          <w:spacing w:val="-4"/>
          <w:sz w:val="27"/>
          <w:szCs w:val="27"/>
        </w:rPr>
        <w:t>phải có nội dung phù hợp với</w:t>
      </w:r>
      <w:r w:rsidR="002F534F" w:rsidRPr="00FC11B1">
        <w:rPr>
          <w:rFonts w:asciiTheme="majorHAnsi" w:hAnsiTheme="majorHAnsi" w:cstheme="majorHAnsi"/>
          <w:spacing w:val="-4"/>
          <w:sz w:val="27"/>
          <w:szCs w:val="27"/>
          <w:lang w:val="en-US"/>
        </w:rPr>
        <w:t xml:space="preserve"> văn hóa Việt Nam và đối tượng biểu diễn</w:t>
      </w:r>
      <w:r w:rsidR="008768CC" w:rsidRPr="00FC11B1">
        <w:rPr>
          <w:rFonts w:asciiTheme="majorHAnsi" w:hAnsiTheme="majorHAnsi" w:cstheme="majorHAnsi"/>
          <w:spacing w:val="-4"/>
          <w:sz w:val="27"/>
          <w:szCs w:val="27"/>
          <w:lang w:val="es-MX"/>
        </w:rPr>
        <w:t>. B</w:t>
      </w:r>
      <w:r w:rsidR="00B446DB" w:rsidRPr="00FC11B1">
        <w:rPr>
          <w:rFonts w:asciiTheme="majorHAnsi" w:hAnsiTheme="majorHAnsi" w:cstheme="majorHAnsi"/>
          <w:spacing w:val="-4"/>
          <w:sz w:val="27"/>
          <w:szCs w:val="27"/>
        </w:rPr>
        <w:t>an tổ chức</w:t>
      </w:r>
      <w:r w:rsidR="008768CC" w:rsidRPr="00FC11B1">
        <w:rPr>
          <w:rFonts w:asciiTheme="majorHAnsi" w:hAnsiTheme="majorHAnsi" w:cstheme="majorHAnsi"/>
          <w:spacing w:val="-4"/>
          <w:sz w:val="27"/>
          <w:szCs w:val="27"/>
          <w:lang w:val="es-MX"/>
        </w:rPr>
        <w:t xml:space="preserve"> khuyến khích các sáng tác tự biên về </w:t>
      </w:r>
      <w:r w:rsidR="00164EA9" w:rsidRPr="00FC11B1">
        <w:rPr>
          <w:rFonts w:asciiTheme="majorHAnsi" w:hAnsiTheme="majorHAnsi" w:cstheme="majorHAnsi"/>
          <w:spacing w:val="-4"/>
          <w:sz w:val="27"/>
          <w:szCs w:val="27"/>
          <w:lang w:val="es-MX"/>
        </w:rPr>
        <w:t xml:space="preserve">Thành </w:t>
      </w:r>
      <w:r w:rsidR="008768CC" w:rsidRPr="00FC11B1">
        <w:rPr>
          <w:rFonts w:asciiTheme="majorHAnsi" w:hAnsiTheme="majorHAnsi" w:cstheme="majorHAnsi"/>
          <w:spacing w:val="-4"/>
          <w:sz w:val="27"/>
          <w:szCs w:val="27"/>
          <w:lang w:val="es-MX"/>
        </w:rPr>
        <w:t xml:space="preserve">phố Hồ Chí Minh, về </w:t>
      </w:r>
      <w:r w:rsidR="00164EA9" w:rsidRPr="00FC11B1">
        <w:rPr>
          <w:rFonts w:asciiTheme="majorHAnsi" w:hAnsiTheme="majorHAnsi" w:cstheme="majorHAnsi"/>
          <w:spacing w:val="-4"/>
          <w:sz w:val="27"/>
          <w:szCs w:val="27"/>
          <w:lang w:val="es-MX"/>
        </w:rPr>
        <w:t>thành phố</w:t>
      </w:r>
      <w:r w:rsidR="008768CC" w:rsidRPr="00FC11B1">
        <w:rPr>
          <w:rFonts w:asciiTheme="majorHAnsi" w:hAnsiTheme="majorHAnsi" w:cstheme="majorHAnsi"/>
          <w:spacing w:val="-4"/>
          <w:sz w:val="27"/>
          <w:szCs w:val="27"/>
          <w:lang w:val="es-MX"/>
        </w:rPr>
        <w:t xml:space="preserve"> Thủ Đức</w:t>
      </w:r>
      <w:r w:rsidR="00BC0746" w:rsidRPr="00FC11B1">
        <w:rPr>
          <w:rFonts w:asciiTheme="majorHAnsi" w:hAnsiTheme="majorHAnsi" w:cstheme="majorHAnsi"/>
          <w:spacing w:val="-4"/>
          <w:sz w:val="27"/>
          <w:szCs w:val="27"/>
        </w:rPr>
        <w:t>, về ngành giáo dục</w:t>
      </w:r>
      <w:r w:rsidR="008768CC" w:rsidRPr="00FC11B1">
        <w:rPr>
          <w:rFonts w:asciiTheme="majorHAnsi" w:hAnsiTheme="majorHAnsi" w:cstheme="majorHAnsi"/>
          <w:spacing w:val="-4"/>
          <w:sz w:val="27"/>
          <w:szCs w:val="27"/>
          <w:lang w:val="es-MX"/>
        </w:rPr>
        <w:t xml:space="preserve">. Các bài hát tự biên phải gửi cho </w:t>
      </w:r>
      <w:r w:rsidR="00B446DB" w:rsidRPr="00FC11B1">
        <w:rPr>
          <w:rFonts w:asciiTheme="majorHAnsi" w:hAnsiTheme="majorHAnsi" w:cstheme="majorHAnsi"/>
          <w:spacing w:val="-4"/>
          <w:sz w:val="27"/>
          <w:szCs w:val="27"/>
          <w:lang w:val="es-MX"/>
        </w:rPr>
        <w:t>B</w:t>
      </w:r>
      <w:r w:rsidR="00B446DB" w:rsidRPr="00FC11B1">
        <w:rPr>
          <w:rFonts w:asciiTheme="majorHAnsi" w:hAnsiTheme="majorHAnsi" w:cstheme="majorHAnsi"/>
          <w:spacing w:val="-4"/>
          <w:sz w:val="27"/>
          <w:szCs w:val="27"/>
        </w:rPr>
        <w:t>an tổ chức</w:t>
      </w:r>
      <w:r w:rsidR="008768CC" w:rsidRPr="00FC11B1">
        <w:rPr>
          <w:rFonts w:asciiTheme="majorHAnsi" w:hAnsiTheme="majorHAnsi" w:cstheme="majorHAnsi"/>
          <w:spacing w:val="-4"/>
          <w:sz w:val="27"/>
          <w:szCs w:val="27"/>
          <w:lang w:val="es-MX"/>
        </w:rPr>
        <w:t xml:space="preserve"> bằng văn bản trước ngày thi 01 tuần.</w:t>
      </w:r>
    </w:p>
    <w:p w14:paraId="23E5CE8D" w14:textId="77777777" w:rsidR="008768CC" w:rsidRPr="00FC11B1" w:rsidRDefault="00EB6AE2" w:rsidP="00FC11B1">
      <w:pPr>
        <w:tabs>
          <w:tab w:val="left" w:pos="993"/>
        </w:tabs>
        <w:spacing w:before="100" w:after="0" w:line="240" w:lineRule="auto"/>
        <w:ind w:firstLine="720"/>
        <w:jc w:val="both"/>
        <w:rPr>
          <w:rFonts w:asciiTheme="majorHAnsi" w:hAnsiTheme="majorHAnsi" w:cstheme="majorHAnsi"/>
          <w:spacing w:val="-4"/>
          <w:sz w:val="27"/>
          <w:szCs w:val="27"/>
          <w:bdr w:val="none" w:sz="0" w:space="0" w:color="auto" w:frame="1"/>
          <w:lang w:val="es-MX" w:eastAsia="vi-VN"/>
        </w:rPr>
      </w:pPr>
      <w:r w:rsidRPr="00FC11B1">
        <w:rPr>
          <w:rFonts w:asciiTheme="majorHAnsi" w:hAnsiTheme="majorHAnsi" w:cstheme="majorHAnsi"/>
          <w:spacing w:val="-4"/>
          <w:sz w:val="27"/>
          <w:szCs w:val="27"/>
          <w:bdr w:val="none" w:sz="0" w:space="0" w:color="auto" w:frame="1"/>
          <w:lang w:eastAsia="vi-VN"/>
        </w:rPr>
        <w:t xml:space="preserve">+ </w:t>
      </w:r>
      <w:r w:rsidR="008768CC" w:rsidRPr="00FC11B1">
        <w:rPr>
          <w:rFonts w:asciiTheme="majorHAnsi" w:hAnsiTheme="majorHAnsi" w:cstheme="majorHAnsi"/>
          <w:spacing w:val="-4"/>
          <w:sz w:val="27"/>
          <w:szCs w:val="27"/>
          <w:bdr w:val="none" w:sz="0" w:space="0" w:color="auto" w:frame="1"/>
          <w:lang w:val="es-MX" w:eastAsia="vi-VN"/>
        </w:rPr>
        <w:t>Các đơn vị tự chuẩn bị nhạc cụ cho phần thi của mình.</w:t>
      </w:r>
    </w:p>
    <w:p w14:paraId="23E5CE8E" w14:textId="77777777" w:rsidR="00F24D25" w:rsidRPr="00FC11B1" w:rsidRDefault="00F24D25" w:rsidP="00FC11B1">
      <w:pPr>
        <w:tabs>
          <w:tab w:val="left" w:pos="993"/>
        </w:tabs>
        <w:spacing w:before="100" w:after="0" w:line="240" w:lineRule="auto"/>
        <w:ind w:firstLine="720"/>
        <w:jc w:val="both"/>
        <w:rPr>
          <w:rFonts w:asciiTheme="majorHAnsi" w:hAnsiTheme="majorHAnsi" w:cstheme="majorHAnsi"/>
          <w:spacing w:val="-4"/>
          <w:sz w:val="27"/>
          <w:szCs w:val="27"/>
          <w:bdr w:val="none" w:sz="0" w:space="0" w:color="auto" w:frame="1"/>
          <w:lang w:eastAsia="vi-VN"/>
        </w:rPr>
      </w:pPr>
      <w:r w:rsidRPr="00FC11B1">
        <w:rPr>
          <w:rFonts w:asciiTheme="majorHAnsi" w:hAnsiTheme="majorHAnsi" w:cstheme="majorHAnsi"/>
          <w:spacing w:val="-4"/>
          <w:sz w:val="27"/>
          <w:szCs w:val="27"/>
          <w:bdr w:val="none" w:sz="0" w:space="0" w:color="auto" w:frame="1"/>
          <w:lang w:eastAsia="vi-VN"/>
        </w:rPr>
        <w:t xml:space="preserve">+ Số lượng tối đa </w:t>
      </w:r>
      <w:r w:rsidRPr="00FC11B1">
        <w:rPr>
          <w:rFonts w:asciiTheme="majorHAnsi" w:hAnsiTheme="majorHAnsi" w:cstheme="majorHAnsi"/>
          <w:spacing w:val="-4"/>
          <w:sz w:val="27"/>
          <w:szCs w:val="27"/>
          <w:bdr w:val="none" w:sz="0" w:space="0" w:color="auto" w:frame="1"/>
          <w:lang w:val="en-US" w:eastAsia="vi-VN"/>
        </w:rPr>
        <w:t xml:space="preserve">cho nhóm hát </w:t>
      </w:r>
      <w:r w:rsidRPr="00FC11B1">
        <w:rPr>
          <w:rFonts w:asciiTheme="majorHAnsi" w:hAnsiTheme="majorHAnsi" w:cstheme="majorHAnsi"/>
          <w:spacing w:val="-4"/>
          <w:sz w:val="27"/>
          <w:szCs w:val="27"/>
          <w:bdr w:val="none" w:sz="0" w:space="0" w:color="auto" w:frame="1"/>
          <w:lang w:eastAsia="vi-VN"/>
        </w:rPr>
        <w:t>là 1</w:t>
      </w:r>
      <w:r w:rsidRPr="00FC11B1">
        <w:rPr>
          <w:rFonts w:asciiTheme="majorHAnsi" w:hAnsiTheme="majorHAnsi" w:cstheme="majorHAnsi"/>
          <w:spacing w:val="-4"/>
          <w:sz w:val="27"/>
          <w:szCs w:val="27"/>
          <w:bdr w:val="none" w:sz="0" w:space="0" w:color="auto" w:frame="1"/>
          <w:lang w:val="en-US" w:eastAsia="vi-VN"/>
        </w:rPr>
        <w:t>2</w:t>
      </w:r>
      <w:r w:rsidRPr="00FC11B1">
        <w:rPr>
          <w:rFonts w:asciiTheme="majorHAnsi" w:hAnsiTheme="majorHAnsi" w:cstheme="majorHAnsi"/>
          <w:spacing w:val="-4"/>
          <w:sz w:val="27"/>
          <w:szCs w:val="27"/>
          <w:bdr w:val="none" w:sz="0" w:space="0" w:color="auto" w:frame="1"/>
          <w:lang w:eastAsia="vi-VN"/>
        </w:rPr>
        <w:t xml:space="preserve"> thành viên.</w:t>
      </w:r>
      <w:r w:rsidRPr="00FC11B1">
        <w:rPr>
          <w:rFonts w:asciiTheme="majorHAnsi" w:hAnsiTheme="majorHAnsi" w:cstheme="majorHAnsi"/>
          <w:spacing w:val="-4"/>
          <w:sz w:val="27"/>
          <w:szCs w:val="27"/>
          <w:bdr w:val="none" w:sz="0" w:space="0" w:color="auto" w:frame="1"/>
          <w:lang w:val="en-US" w:eastAsia="vi-VN"/>
        </w:rPr>
        <w:t xml:space="preserve"> Số lượng thành viên ban nhạc và nhóm múa minh họa không hạn chế.</w:t>
      </w:r>
    </w:p>
    <w:p w14:paraId="23E5CE8F" w14:textId="77777777" w:rsidR="00C01015" w:rsidRPr="00FC11B1" w:rsidRDefault="00C01015" w:rsidP="00FC11B1">
      <w:pPr>
        <w:tabs>
          <w:tab w:val="left" w:pos="993"/>
        </w:tabs>
        <w:spacing w:before="100" w:after="0" w:line="240" w:lineRule="auto"/>
        <w:ind w:firstLine="720"/>
        <w:jc w:val="both"/>
        <w:rPr>
          <w:rFonts w:asciiTheme="majorHAnsi" w:hAnsiTheme="majorHAnsi" w:cstheme="majorHAnsi"/>
          <w:bCs/>
          <w:i/>
          <w:spacing w:val="-4"/>
          <w:sz w:val="27"/>
          <w:szCs w:val="27"/>
          <w:lang w:val="es-MX"/>
        </w:rPr>
      </w:pPr>
      <w:r w:rsidRPr="00FC11B1">
        <w:rPr>
          <w:rFonts w:asciiTheme="majorHAnsi" w:hAnsiTheme="majorHAnsi" w:cstheme="majorHAnsi"/>
          <w:spacing w:val="-4"/>
          <w:sz w:val="27"/>
          <w:szCs w:val="27"/>
          <w:u w:val="single"/>
          <w:lang w:val="es-MX"/>
        </w:rPr>
        <w:t>Lưu ý</w:t>
      </w:r>
      <w:r w:rsidRPr="00FC11B1">
        <w:rPr>
          <w:rFonts w:asciiTheme="majorHAnsi" w:hAnsiTheme="majorHAnsi" w:cstheme="majorHAnsi"/>
          <w:spacing w:val="-4"/>
          <w:sz w:val="27"/>
          <w:szCs w:val="27"/>
          <w:lang w:val="es-MX"/>
        </w:rPr>
        <w:t xml:space="preserve">: </w:t>
      </w:r>
      <w:r w:rsidRPr="00FC11B1">
        <w:rPr>
          <w:rFonts w:asciiTheme="majorHAnsi" w:hAnsiTheme="majorHAnsi" w:cstheme="majorHAnsi"/>
          <w:i/>
          <w:spacing w:val="-4"/>
          <w:sz w:val="27"/>
          <w:szCs w:val="27"/>
          <w:lang w:val="es-MX"/>
        </w:rPr>
        <w:t>Để tạo điều kiện cho các trường giao lưu với nhau</w:t>
      </w:r>
      <w:r w:rsidRPr="00FC11B1">
        <w:rPr>
          <w:rFonts w:asciiTheme="majorHAnsi" w:hAnsiTheme="majorHAnsi" w:cstheme="majorHAnsi"/>
          <w:i/>
          <w:spacing w:val="-4"/>
          <w:sz w:val="27"/>
          <w:szCs w:val="27"/>
        </w:rPr>
        <w:t xml:space="preserve"> trong việc phát triển band nhạc học đường</w:t>
      </w:r>
      <w:r w:rsidRPr="00FC11B1">
        <w:rPr>
          <w:rFonts w:asciiTheme="majorHAnsi" w:hAnsiTheme="majorHAnsi" w:cstheme="majorHAnsi"/>
          <w:i/>
          <w:spacing w:val="-4"/>
          <w:sz w:val="27"/>
          <w:szCs w:val="27"/>
          <w:lang w:val="es-MX"/>
        </w:rPr>
        <w:t xml:space="preserve">, Ban </w:t>
      </w:r>
      <w:r w:rsidR="00A040EF" w:rsidRPr="00FC11B1">
        <w:rPr>
          <w:rFonts w:asciiTheme="majorHAnsi" w:hAnsiTheme="majorHAnsi" w:cstheme="majorHAnsi"/>
          <w:i/>
          <w:spacing w:val="-4"/>
          <w:sz w:val="27"/>
          <w:szCs w:val="27"/>
        </w:rPr>
        <w:t>t</w:t>
      </w:r>
      <w:r w:rsidRPr="00FC11B1">
        <w:rPr>
          <w:rFonts w:asciiTheme="majorHAnsi" w:hAnsiTheme="majorHAnsi" w:cstheme="majorHAnsi"/>
          <w:i/>
          <w:spacing w:val="-4"/>
          <w:sz w:val="27"/>
          <w:szCs w:val="27"/>
          <w:lang w:val="es-MX"/>
        </w:rPr>
        <w:t xml:space="preserve">ổ chức đồng ý cho các </w:t>
      </w:r>
      <w:r w:rsidRPr="00FC11B1">
        <w:rPr>
          <w:rFonts w:asciiTheme="majorHAnsi" w:hAnsiTheme="majorHAnsi" w:cstheme="majorHAnsi"/>
          <w:i/>
          <w:spacing w:val="-4"/>
          <w:sz w:val="27"/>
          <w:szCs w:val="27"/>
        </w:rPr>
        <w:t>đơn vị</w:t>
      </w:r>
      <w:r w:rsidRPr="00FC11B1">
        <w:rPr>
          <w:rFonts w:asciiTheme="majorHAnsi" w:hAnsiTheme="majorHAnsi" w:cstheme="majorHAnsi"/>
          <w:i/>
          <w:spacing w:val="-4"/>
          <w:sz w:val="27"/>
          <w:szCs w:val="27"/>
          <w:lang w:val="es-MX"/>
        </w:rPr>
        <w:t xml:space="preserve"> liên kết với giáo viên, nhân viên, học sinh các trường tiểu học (TiH), trung học cơ sở (THCS) khác trên địa bàn </w:t>
      </w:r>
      <w:r w:rsidRPr="00FC11B1">
        <w:rPr>
          <w:rFonts w:asciiTheme="majorHAnsi" w:hAnsiTheme="majorHAnsi" w:cstheme="majorHAnsi"/>
          <w:i/>
          <w:spacing w:val="-4"/>
          <w:sz w:val="27"/>
          <w:szCs w:val="27"/>
        </w:rPr>
        <w:t>thành phố Thủ Đức</w:t>
      </w:r>
      <w:r w:rsidRPr="00FC11B1">
        <w:rPr>
          <w:rFonts w:asciiTheme="majorHAnsi" w:hAnsiTheme="majorHAnsi" w:cstheme="majorHAnsi"/>
          <w:i/>
          <w:spacing w:val="-4"/>
          <w:sz w:val="27"/>
          <w:szCs w:val="27"/>
          <w:lang w:val="es-MX"/>
        </w:rPr>
        <w:t xml:space="preserve"> để dự thi. Số lượng đơn vị liên kết không quá 0</w:t>
      </w:r>
      <w:r w:rsidRPr="00FC11B1">
        <w:rPr>
          <w:rFonts w:asciiTheme="majorHAnsi" w:hAnsiTheme="majorHAnsi" w:cstheme="majorHAnsi"/>
          <w:i/>
          <w:spacing w:val="-4"/>
          <w:sz w:val="27"/>
          <w:szCs w:val="27"/>
        </w:rPr>
        <w:t>3</w:t>
      </w:r>
      <w:r w:rsidRPr="00FC11B1">
        <w:rPr>
          <w:rFonts w:asciiTheme="majorHAnsi" w:hAnsiTheme="majorHAnsi" w:cstheme="majorHAnsi"/>
          <w:i/>
          <w:spacing w:val="-4"/>
          <w:sz w:val="27"/>
          <w:szCs w:val="27"/>
          <w:lang w:val="es-MX"/>
        </w:rPr>
        <w:t xml:space="preserve"> đơn vị</w:t>
      </w:r>
      <w:r w:rsidR="00014692" w:rsidRPr="00FC11B1">
        <w:rPr>
          <w:rFonts w:asciiTheme="majorHAnsi" w:hAnsiTheme="majorHAnsi" w:cstheme="majorHAnsi"/>
          <w:i/>
          <w:spacing w:val="-4"/>
          <w:sz w:val="27"/>
          <w:szCs w:val="27"/>
        </w:rPr>
        <w:t xml:space="preserve"> cho 01 </w:t>
      </w:r>
      <w:r w:rsidRPr="00FC11B1">
        <w:rPr>
          <w:rFonts w:asciiTheme="majorHAnsi" w:hAnsiTheme="majorHAnsi" w:cstheme="majorHAnsi"/>
          <w:i/>
          <w:spacing w:val="-4"/>
          <w:sz w:val="27"/>
          <w:szCs w:val="27"/>
          <w:lang w:val="es-MX"/>
        </w:rPr>
        <w:t xml:space="preserve">nhóm dự thi, việc liên kết phải được đăng ký cụ thể với </w:t>
      </w:r>
      <w:r w:rsidR="00014692" w:rsidRPr="00FC11B1">
        <w:rPr>
          <w:rFonts w:asciiTheme="majorHAnsi" w:hAnsiTheme="majorHAnsi" w:cstheme="majorHAnsi"/>
          <w:i/>
          <w:spacing w:val="-4"/>
          <w:sz w:val="27"/>
          <w:szCs w:val="27"/>
          <w:lang w:val="es-MX"/>
        </w:rPr>
        <w:t xml:space="preserve">Ban </w:t>
      </w:r>
      <w:r w:rsidR="00014692" w:rsidRPr="00FC11B1">
        <w:rPr>
          <w:rFonts w:asciiTheme="majorHAnsi" w:hAnsiTheme="majorHAnsi" w:cstheme="majorHAnsi"/>
          <w:i/>
          <w:spacing w:val="-4"/>
          <w:sz w:val="27"/>
          <w:szCs w:val="27"/>
        </w:rPr>
        <w:t>t</w:t>
      </w:r>
      <w:r w:rsidR="00014692" w:rsidRPr="00FC11B1">
        <w:rPr>
          <w:rFonts w:asciiTheme="majorHAnsi" w:hAnsiTheme="majorHAnsi" w:cstheme="majorHAnsi"/>
          <w:i/>
          <w:spacing w:val="-4"/>
          <w:sz w:val="27"/>
          <w:szCs w:val="27"/>
          <w:lang w:val="es-MX"/>
        </w:rPr>
        <w:t>ổ chức</w:t>
      </w:r>
      <w:r w:rsidRPr="00FC11B1">
        <w:rPr>
          <w:rFonts w:asciiTheme="majorHAnsi" w:hAnsiTheme="majorHAnsi" w:cstheme="majorHAnsi"/>
          <w:i/>
          <w:spacing w:val="-4"/>
          <w:sz w:val="27"/>
          <w:szCs w:val="27"/>
        </w:rPr>
        <w:t xml:space="preserve"> ngay từ đầu</w:t>
      </w:r>
      <w:r w:rsidRPr="00FC11B1">
        <w:rPr>
          <w:rFonts w:asciiTheme="majorHAnsi" w:hAnsiTheme="majorHAnsi" w:cstheme="majorHAnsi"/>
          <w:i/>
          <w:spacing w:val="-4"/>
          <w:sz w:val="27"/>
          <w:szCs w:val="27"/>
          <w:lang w:val="es-MX"/>
        </w:rPr>
        <w:t>.</w:t>
      </w:r>
    </w:p>
    <w:p w14:paraId="23E5CE90" w14:textId="77777777" w:rsidR="00CA683C" w:rsidRPr="00FC11B1" w:rsidRDefault="00CA683C" w:rsidP="00FC11B1">
      <w:pPr>
        <w:tabs>
          <w:tab w:val="left" w:pos="993"/>
        </w:tabs>
        <w:spacing w:before="100" w:after="0" w:line="240" w:lineRule="auto"/>
        <w:ind w:firstLine="72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rPr>
        <w:t xml:space="preserve">- Bảng 2 </w:t>
      </w:r>
      <w:r w:rsidRPr="00FC11B1">
        <w:rPr>
          <w:rFonts w:asciiTheme="majorHAnsi" w:hAnsiTheme="majorHAnsi" w:cstheme="majorHAnsi"/>
          <w:b/>
          <w:color w:val="FF0000"/>
          <w:spacing w:val="-4"/>
          <w:sz w:val="27"/>
          <w:szCs w:val="27"/>
        </w:rPr>
        <w:t>(Nhóm nhảy học đường):</w:t>
      </w:r>
    </w:p>
    <w:p w14:paraId="3B08B756" w14:textId="43B056CE" w:rsidR="00EB2844" w:rsidRPr="00820590" w:rsidRDefault="006D1E39" w:rsidP="00EB2844">
      <w:pPr>
        <w:pStyle w:val="Vnbnnidung0"/>
        <w:tabs>
          <w:tab w:val="left" w:pos="993"/>
        </w:tabs>
        <w:spacing w:before="100" w:after="0" w:line="240" w:lineRule="auto"/>
        <w:ind w:firstLine="720"/>
        <w:jc w:val="both"/>
        <w:rPr>
          <w:rFonts w:asciiTheme="majorHAnsi" w:hAnsiTheme="majorHAnsi" w:cstheme="majorHAnsi"/>
          <w:color w:val="000000"/>
          <w:spacing w:val="-6"/>
          <w:sz w:val="27"/>
          <w:szCs w:val="27"/>
        </w:rPr>
      </w:pPr>
      <w:r w:rsidRPr="00FC11B1">
        <w:rPr>
          <w:rFonts w:asciiTheme="majorHAnsi" w:hAnsiTheme="majorHAnsi" w:cstheme="majorHAnsi"/>
          <w:color w:val="000000"/>
          <w:spacing w:val="-4"/>
          <w:sz w:val="27"/>
          <w:szCs w:val="27"/>
        </w:rPr>
        <w:t xml:space="preserve">+ </w:t>
      </w:r>
      <w:r w:rsidR="00C7647B" w:rsidRPr="00FC11B1">
        <w:rPr>
          <w:rFonts w:asciiTheme="majorHAnsi" w:hAnsiTheme="majorHAnsi" w:cstheme="majorHAnsi"/>
          <w:color w:val="000000"/>
          <w:spacing w:val="-4"/>
          <w:sz w:val="27"/>
          <w:szCs w:val="27"/>
        </w:rPr>
        <w:t>Cách thức</w:t>
      </w:r>
      <w:r w:rsidRPr="00FC11B1">
        <w:rPr>
          <w:rFonts w:asciiTheme="majorHAnsi" w:hAnsiTheme="majorHAnsi" w:cstheme="majorHAnsi"/>
          <w:color w:val="000000"/>
          <w:spacing w:val="-4"/>
          <w:sz w:val="27"/>
          <w:szCs w:val="27"/>
        </w:rPr>
        <w:t xml:space="preserve">: nhóm thi </w:t>
      </w:r>
      <w:r w:rsidR="00317750" w:rsidRPr="00FC11B1">
        <w:rPr>
          <w:rFonts w:asciiTheme="majorHAnsi" w:hAnsiTheme="majorHAnsi" w:cstheme="majorHAnsi"/>
          <w:color w:val="000000"/>
          <w:spacing w:val="-4"/>
          <w:sz w:val="27"/>
          <w:szCs w:val="27"/>
        </w:rPr>
        <w:t xml:space="preserve">có thể </w:t>
      </w:r>
      <w:r w:rsidRPr="00FC11B1">
        <w:rPr>
          <w:rFonts w:asciiTheme="majorHAnsi" w:hAnsiTheme="majorHAnsi" w:cstheme="majorHAnsi"/>
          <w:color w:val="000000"/>
          <w:spacing w:val="-4"/>
          <w:sz w:val="27"/>
          <w:szCs w:val="27"/>
        </w:rPr>
        <w:t xml:space="preserve">chọn 01 trong các điệu nhảy hiện đại (Hiphop, </w:t>
      </w:r>
      <w:r w:rsidR="003230D1" w:rsidRPr="00FC11B1">
        <w:rPr>
          <w:rFonts w:asciiTheme="majorHAnsi" w:hAnsiTheme="majorHAnsi" w:cstheme="majorHAnsi"/>
          <w:color w:val="000000"/>
          <w:spacing w:val="-4"/>
          <w:sz w:val="27"/>
          <w:szCs w:val="27"/>
        </w:rPr>
        <w:t xml:space="preserve">Hiphop Dance, </w:t>
      </w:r>
      <w:r w:rsidR="00224C95" w:rsidRPr="00FC11B1">
        <w:rPr>
          <w:rFonts w:asciiTheme="majorHAnsi" w:hAnsiTheme="majorHAnsi" w:cstheme="majorHAnsi"/>
          <w:color w:val="000000"/>
          <w:spacing w:val="-4"/>
          <w:sz w:val="27"/>
          <w:szCs w:val="27"/>
        </w:rPr>
        <w:t>Aerobic Dance</w:t>
      </w:r>
      <w:r w:rsidR="003230D1" w:rsidRPr="00FC11B1">
        <w:rPr>
          <w:rFonts w:asciiTheme="majorHAnsi" w:hAnsiTheme="majorHAnsi" w:cstheme="majorHAnsi"/>
          <w:color w:val="000000"/>
          <w:spacing w:val="-4"/>
          <w:sz w:val="27"/>
          <w:szCs w:val="27"/>
        </w:rPr>
        <w:t>, Flashmob,</w:t>
      </w:r>
      <w:r w:rsidRPr="00FC11B1">
        <w:rPr>
          <w:rFonts w:asciiTheme="majorHAnsi" w:hAnsiTheme="majorHAnsi" w:cstheme="majorHAnsi"/>
          <w:color w:val="000000"/>
          <w:spacing w:val="-4"/>
          <w:sz w:val="27"/>
          <w:szCs w:val="27"/>
        </w:rPr>
        <w:t>...</w:t>
      </w:r>
      <w:r w:rsidR="003230D1" w:rsidRPr="00FC11B1">
        <w:rPr>
          <w:rFonts w:asciiTheme="majorHAnsi" w:hAnsiTheme="majorHAnsi" w:cstheme="majorHAnsi"/>
          <w:color w:val="000000"/>
          <w:spacing w:val="-4"/>
          <w:sz w:val="27"/>
          <w:szCs w:val="27"/>
        </w:rPr>
        <w:t>)</w:t>
      </w:r>
      <w:r w:rsidRPr="00FC11B1">
        <w:rPr>
          <w:rFonts w:asciiTheme="majorHAnsi" w:hAnsiTheme="majorHAnsi" w:cstheme="majorHAnsi"/>
          <w:color w:val="000000"/>
          <w:spacing w:val="-4"/>
          <w:sz w:val="27"/>
          <w:szCs w:val="27"/>
        </w:rPr>
        <w:t xml:space="preserve"> </w:t>
      </w:r>
      <w:r w:rsidR="00317750" w:rsidRPr="00FC11B1">
        <w:rPr>
          <w:rFonts w:asciiTheme="majorHAnsi" w:hAnsiTheme="majorHAnsi" w:cstheme="majorHAnsi"/>
          <w:color w:val="000000"/>
          <w:spacing w:val="-4"/>
          <w:sz w:val="27"/>
          <w:szCs w:val="27"/>
        </w:rPr>
        <w:t>để xây dựng tiết mục dự thi</w:t>
      </w:r>
      <w:r w:rsidR="00C23C01">
        <w:rPr>
          <w:rFonts w:asciiTheme="majorHAnsi" w:hAnsiTheme="majorHAnsi" w:cstheme="majorHAnsi"/>
          <w:color w:val="000000"/>
          <w:spacing w:val="-4"/>
          <w:sz w:val="27"/>
          <w:szCs w:val="27"/>
          <w:lang w:val="en-US"/>
        </w:rPr>
        <w:t xml:space="preserve">: </w:t>
      </w:r>
      <w:r w:rsidR="00951A66" w:rsidRPr="00FC11B1">
        <w:rPr>
          <w:rFonts w:asciiTheme="majorHAnsi" w:hAnsiTheme="majorHAnsi" w:cstheme="majorHAnsi"/>
          <w:color w:val="000000"/>
          <w:spacing w:val="-4"/>
          <w:sz w:val="27"/>
          <w:szCs w:val="27"/>
        </w:rPr>
        <w:t xml:space="preserve">thời gian </w:t>
      </w:r>
      <w:r w:rsidR="00317750" w:rsidRPr="00FC11B1">
        <w:rPr>
          <w:rFonts w:asciiTheme="majorHAnsi" w:hAnsiTheme="majorHAnsi" w:cstheme="majorHAnsi"/>
          <w:color w:val="000000"/>
          <w:spacing w:val="-4"/>
          <w:sz w:val="27"/>
          <w:szCs w:val="27"/>
        </w:rPr>
        <w:t xml:space="preserve">biểu diễn </w:t>
      </w:r>
      <w:r w:rsidR="00951A66" w:rsidRPr="00FC11B1">
        <w:rPr>
          <w:rFonts w:asciiTheme="majorHAnsi" w:hAnsiTheme="majorHAnsi" w:cstheme="majorHAnsi"/>
          <w:color w:val="000000"/>
          <w:spacing w:val="-4"/>
          <w:sz w:val="27"/>
          <w:szCs w:val="27"/>
        </w:rPr>
        <w:t xml:space="preserve">không quá 06 phút, </w:t>
      </w:r>
      <w:r w:rsidRPr="00FC11B1">
        <w:rPr>
          <w:rFonts w:asciiTheme="majorHAnsi" w:hAnsiTheme="majorHAnsi" w:cstheme="majorHAnsi"/>
          <w:color w:val="000000"/>
          <w:spacing w:val="-4"/>
          <w:sz w:val="27"/>
          <w:szCs w:val="27"/>
        </w:rPr>
        <w:t>nội dung làn</w:t>
      </w:r>
      <w:r w:rsidR="00317750" w:rsidRPr="00FC11B1">
        <w:rPr>
          <w:rFonts w:asciiTheme="majorHAnsi" w:hAnsiTheme="majorHAnsi" w:cstheme="majorHAnsi"/>
          <w:color w:val="000000"/>
          <w:spacing w:val="-4"/>
          <w:sz w:val="27"/>
          <w:szCs w:val="27"/>
        </w:rPr>
        <w:t>h mạnh</w:t>
      </w:r>
      <w:r w:rsidR="004E0951">
        <w:rPr>
          <w:rFonts w:asciiTheme="majorHAnsi" w:hAnsiTheme="majorHAnsi" w:cstheme="majorHAnsi"/>
          <w:color w:val="000000"/>
          <w:spacing w:val="-4"/>
          <w:sz w:val="27"/>
          <w:szCs w:val="27"/>
          <w:lang w:val="en-US"/>
        </w:rPr>
        <w:t xml:space="preserve">, </w:t>
      </w:r>
      <w:r w:rsidR="00941F1E">
        <w:rPr>
          <w:rFonts w:asciiTheme="majorHAnsi" w:hAnsiTheme="majorHAnsi" w:cstheme="majorHAnsi"/>
          <w:color w:val="000000"/>
          <w:spacing w:val="-4"/>
          <w:sz w:val="27"/>
          <w:szCs w:val="27"/>
          <w:lang w:val="en-US"/>
        </w:rPr>
        <w:t>trang phục</w:t>
      </w:r>
      <w:r w:rsidR="00317750" w:rsidRPr="00FC11B1">
        <w:rPr>
          <w:rFonts w:asciiTheme="majorHAnsi" w:hAnsiTheme="majorHAnsi" w:cstheme="majorHAnsi"/>
          <w:color w:val="000000"/>
          <w:spacing w:val="-4"/>
          <w:sz w:val="27"/>
          <w:szCs w:val="27"/>
        </w:rPr>
        <w:t xml:space="preserve">, động tác phù hợp với </w:t>
      </w:r>
      <w:r w:rsidR="003D4441" w:rsidRPr="00FC11B1">
        <w:rPr>
          <w:rFonts w:asciiTheme="majorHAnsi" w:hAnsiTheme="majorHAnsi" w:cstheme="majorHAnsi"/>
          <w:color w:val="000000"/>
          <w:spacing w:val="-4"/>
          <w:sz w:val="27"/>
          <w:szCs w:val="27"/>
          <w:lang w:val="en-US"/>
        </w:rPr>
        <w:t>môi trường sư phạm</w:t>
      </w:r>
      <w:r w:rsidRPr="00FC11B1">
        <w:rPr>
          <w:rFonts w:asciiTheme="majorHAnsi" w:hAnsiTheme="majorHAnsi" w:cstheme="majorHAnsi"/>
          <w:color w:val="000000"/>
          <w:spacing w:val="-4"/>
          <w:sz w:val="27"/>
          <w:szCs w:val="27"/>
        </w:rPr>
        <w:t xml:space="preserve">. </w:t>
      </w:r>
      <w:r w:rsidR="00951A66" w:rsidRPr="00FC11B1">
        <w:rPr>
          <w:rFonts w:asciiTheme="majorHAnsi" w:hAnsiTheme="majorHAnsi" w:cstheme="majorHAnsi"/>
          <w:color w:val="000000" w:themeColor="text1"/>
          <w:spacing w:val="-4"/>
          <w:sz w:val="27"/>
          <w:szCs w:val="27"/>
        </w:rPr>
        <w:t xml:space="preserve">Tiết mục bám sát chủ đề, có thông điệp về đất nước, con người và văn hóa Việt Nam; tôn vinh những giá trị tốt đẹp trong cuộc sống, ước mơ, trí tuệ, sáng tạo phù </w:t>
      </w:r>
      <w:r w:rsidR="00951A66" w:rsidRPr="00820590">
        <w:rPr>
          <w:rFonts w:asciiTheme="majorHAnsi" w:hAnsiTheme="majorHAnsi" w:cstheme="majorHAnsi"/>
          <w:color w:val="000000" w:themeColor="text1"/>
          <w:spacing w:val="-6"/>
          <w:sz w:val="27"/>
          <w:szCs w:val="27"/>
        </w:rPr>
        <w:t>hợp với lứa tuổi học sinh</w:t>
      </w:r>
      <w:r w:rsidR="00317750" w:rsidRPr="00820590">
        <w:rPr>
          <w:rFonts w:asciiTheme="majorHAnsi" w:hAnsiTheme="majorHAnsi" w:cstheme="majorHAnsi"/>
          <w:color w:val="000000" w:themeColor="text1"/>
          <w:spacing w:val="-6"/>
          <w:sz w:val="27"/>
          <w:szCs w:val="27"/>
        </w:rPr>
        <w:t xml:space="preserve"> </w:t>
      </w:r>
      <w:r w:rsidR="00317750" w:rsidRPr="00820590">
        <w:rPr>
          <w:rFonts w:asciiTheme="majorHAnsi" w:hAnsiTheme="majorHAnsi" w:cstheme="majorHAnsi"/>
          <w:color w:val="000000"/>
          <w:spacing w:val="-6"/>
          <w:sz w:val="27"/>
          <w:szCs w:val="27"/>
        </w:rPr>
        <w:t>TiH, THCS</w:t>
      </w:r>
      <w:r w:rsidR="00951A66" w:rsidRPr="00820590">
        <w:rPr>
          <w:rFonts w:asciiTheme="majorHAnsi" w:hAnsiTheme="majorHAnsi" w:cstheme="majorHAnsi"/>
          <w:color w:val="000000" w:themeColor="text1"/>
          <w:spacing w:val="-6"/>
          <w:sz w:val="27"/>
          <w:szCs w:val="27"/>
        </w:rPr>
        <w:t>.</w:t>
      </w:r>
      <w:r w:rsidR="00EB2844" w:rsidRPr="00820590">
        <w:rPr>
          <w:rFonts w:asciiTheme="majorHAnsi" w:hAnsiTheme="majorHAnsi" w:cstheme="majorHAnsi"/>
          <w:color w:val="000000" w:themeColor="text1"/>
          <w:spacing w:val="-6"/>
          <w:sz w:val="27"/>
          <w:szCs w:val="27"/>
          <w:lang w:val="en-US"/>
        </w:rPr>
        <w:t xml:space="preserve"> </w:t>
      </w:r>
      <w:r w:rsidR="00EB2844" w:rsidRPr="00820590">
        <w:rPr>
          <w:rFonts w:asciiTheme="majorHAnsi" w:hAnsiTheme="majorHAnsi" w:cstheme="majorHAnsi"/>
          <w:color w:val="000000"/>
          <w:spacing w:val="-6"/>
          <w:sz w:val="27"/>
          <w:szCs w:val="27"/>
        </w:rPr>
        <w:t>Khuyến khích các đơn vị cách điệu các điệu nhảy đồng diễn...</w:t>
      </w:r>
      <w:r w:rsidR="00EB2844" w:rsidRPr="00820590">
        <w:rPr>
          <w:rFonts w:asciiTheme="majorHAnsi" w:hAnsiTheme="majorHAnsi" w:cstheme="majorHAnsi"/>
          <w:color w:val="000000"/>
          <w:spacing w:val="-6"/>
          <w:sz w:val="27"/>
          <w:szCs w:val="27"/>
          <w:lang w:val="en-US"/>
        </w:rPr>
        <w:t xml:space="preserve"> c</w:t>
      </w:r>
      <w:r w:rsidR="00EB2844" w:rsidRPr="00820590">
        <w:rPr>
          <w:rFonts w:asciiTheme="majorHAnsi" w:hAnsiTheme="majorHAnsi" w:cstheme="majorHAnsi"/>
          <w:color w:val="000000"/>
          <w:spacing w:val="-6"/>
          <w:sz w:val="27"/>
          <w:szCs w:val="27"/>
        </w:rPr>
        <w:t xml:space="preserve">ó chủ đề, cốt truyện phù hợp với </w:t>
      </w:r>
      <w:r w:rsidR="00EB2844" w:rsidRPr="00820590">
        <w:rPr>
          <w:rFonts w:asciiTheme="majorHAnsi" w:hAnsiTheme="majorHAnsi" w:cstheme="majorHAnsi"/>
          <w:spacing w:val="-6"/>
          <w:sz w:val="27"/>
          <w:szCs w:val="27"/>
          <w:lang w:val="en-US"/>
        </w:rPr>
        <w:t>văn hóa Việt Nam và đối tượng biểu diễn</w:t>
      </w:r>
      <w:r w:rsidR="00EB2844" w:rsidRPr="00820590">
        <w:rPr>
          <w:rFonts w:asciiTheme="majorHAnsi" w:hAnsiTheme="majorHAnsi" w:cstheme="majorHAnsi"/>
          <w:color w:val="000000"/>
          <w:spacing w:val="-6"/>
          <w:sz w:val="27"/>
          <w:szCs w:val="27"/>
        </w:rPr>
        <w:t>.</w:t>
      </w:r>
    </w:p>
    <w:p w14:paraId="23E5CE94" w14:textId="77777777" w:rsidR="00947E47" w:rsidRPr="00FC11B1" w:rsidRDefault="00384A01" w:rsidP="00FC11B1">
      <w:pPr>
        <w:tabs>
          <w:tab w:val="left" w:pos="993"/>
        </w:tabs>
        <w:spacing w:before="100" w:after="0" w:line="240" w:lineRule="auto"/>
        <w:ind w:firstLine="720"/>
        <w:jc w:val="both"/>
        <w:rPr>
          <w:rFonts w:asciiTheme="majorHAnsi" w:eastAsia="Times New Roman" w:hAnsiTheme="majorHAnsi" w:cstheme="majorHAnsi"/>
          <w:iCs/>
          <w:color w:val="000000"/>
          <w:spacing w:val="-4"/>
          <w:sz w:val="27"/>
          <w:szCs w:val="27"/>
        </w:rPr>
      </w:pPr>
      <w:r w:rsidRPr="00FC11B1">
        <w:rPr>
          <w:rFonts w:asciiTheme="majorHAnsi" w:eastAsia="Times New Roman" w:hAnsiTheme="majorHAnsi" w:cstheme="majorHAnsi"/>
          <w:iCs/>
          <w:color w:val="000000"/>
          <w:spacing w:val="-4"/>
          <w:sz w:val="27"/>
          <w:szCs w:val="27"/>
        </w:rPr>
        <w:t xml:space="preserve">+ </w:t>
      </w:r>
      <w:r w:rsidR="00951A66" w:rsidRPr="00FC11B1">
        <w:rPr>
          <w:rFonts w:asciiTheme="majorHAnsi" w:eastAsia="Times New Roman" w:hAnsiTheme="majorHAnsi" w:cstheme="majorHAnsi"/>
          <w:iCs/>
          <w:color w:val="000000"/>
          <w:spacing w:val="-4"/>
          <w:sz w:val="27"/>
          <w:szCs w:val="27"/>
          <w:lang w:val="en-US"/>
        </w:rPr>
        <w:t xml:space="preserve">Chất lượng các tiết mục dự thi được đánh giá qua mức độ kết hợp giữa kỹ thuật, tính sáng tạo, </w:t>
      </w:r>
      <w:r w:rsidRPr="00FC11B1">
        <w:rPr>
          <w:rFonts w:asciiTheme="majorHAnsi" w:eastAsia="Times New Roman" w:hAnsiTheme="majorHAnsi" w:cstheme="majorHAnsi"/>
          <w:iCs/>
          <w:color w:val="000000"/>
          <w:spacing w:val="-4"/>
          <w:sz w:val="27"/>
          <w:szCs w:val="27"/>
        </w:rPr>
        <w:t>có sự</w:t>
      </w:r>
      <w:r w:rsidR="00951A66" w:rsidRPr="00FC11B1">
        <w:rPr>
          <w:rFonts w:asciiTheme="majorHAnsi" w:eastAsia="Times New Roman" w:hAnsiTheme="majorHAnsi" w:cstheme="majorHAnsi"/>
          <w:iCs/>
          <w:color w:val="000000"/>
          <w:spacing w:val="-4"/>
          <w:sz w:val="27"/>
          <w:szCs w:val="27"/>
          <w:lang w:val="en-US"/>
        </w:rPr>
        <w:t xml:space="preserve"> hài hòa giữa âm nhạc và động tác, quy mô dàn dựng, đội hình, trang phục và hiệu ứng sân khấu.</w:t>
      </w:r>
    </w:p>
    <w:p w14:paraId="23E5CE95" w14:textId="62A69EC5" w:rsidR="00C7647B" w:rsidRPr="00FC11B1" w:rsidRDefault="00C7647B" w:rsidP="00FC11B1">
      <w:pPr>
        <w:tabs>
          <w:tab w:val="left" w:pos="993"/>
        </w:tabs>
        <w:spacing w:before="100" w:after="0" w:line="240" w:lineRule="auto"/>
        <w:ind w:firstLine="720"/>
        <w:jc w:val="both"/>
        <w:rPr>
          <w:rFonts w:asciiTheme="majorHAnsi" w:hAnsiTheme="majorHAnsi" w:cstheme="majorHAnsi"/>
          <w:spacing w:val="-4"/>
          <w:sz w:val="27"/>
          <w:szCs w:val="27"/>
          <w:bdr w:val="none" w:sz="0" w:space="0" w:color="auto" w:frame="1"/>
          <w:lang w:val="en-US" w:eastAsia="vi-VN"/>
        </w:rPr>
      </w:pPr>
      <w:r w:rsidRPr="00FC11B1">
        <w:rPr>
          <w:rFonts w:asciiTheme="majorHAnsi" w:hAnsiTheme="majorHAnsi" w:cstheme="majorHAnsi"/>
          <w:spacing w:val="-4"/>
          <w:sz w:val="27"/>
          <w:szCs w:val="27"/>
          <w:bdr w:val="none" w:sz="0" w:space="0" w:color="auto" w:frame="1"/>
          <w:lang w:eastAsia="vi-VN"/>
        </w:rPr>
        <w:t xml:space="preserve">+ </w:t>
      </w:r>
      <w:r w:rsidR="00627237" w:rsidRPr="00FC11B1">
        <w:rPr>
          <w:rFonts w:asciiTheme="majorHAnsi" w:hAnsiTheme="majorHAnsi" w:cstheme="majorHAnsi"/>
          <w:spacing w:val="-4"/>
          <w:sz w:val="27"/>
          <w:szCs w:val="27"/>
          <w:bdr w:val="none" w:sz="0" w:space="0" w:color="auto" w:frame="1"/>
          <w:lang w:eastAsia="vi-VN"/>
        </w:rPr>
        <w:t xml:space="preserve">Tất cả thành viên của nhóm nhảy đều phải chung 01 đơn vị (Tiểu học hoặc THCS), không chấp nhận hình thức liên quân. </w:t>
      </w:r>
      <w:r w:rsidRPr="00FC11B1">
        <w:rPr>
          <w:rFonts w:asciiTheme="majorHAnsi" w:hAnsiTheme="majorHAnsi" w:cstheme="majorHAnsi"/>
          <w:spacing w:val="-4"/>
          <w:sz w:val="27"/>
          <w:szCs w:val="27"/>
          <w:bdr w:val="none" w:sz="0" w:space="0" w:color="auto" w:frame="1"/>
          <w:lang w:eastAsia="vi-VN"/>
        </w:rPr>
        <w:t xml:space="preserve">Số lượng tối thiểu </w:t>
      </w:r>
      <w:r w:rsidRPr="00FC11B1">
        <w:rPr>
          <w:rFonts w:asciiTheme="majorHAnsi" w:hAnsiTheme="majorHAnsi" w:cstheme="majorHAnsi"/>
          <w:spacing w:val="-4"/>
          <w:sz w:val="27"/>
          <w:szCs w:val="27"/>
          <w:bdr w:val="none" w:sz="0" w:space="0" w:color="auto" w:frame="1"/>
          <w:lang w:val="en-US" w:eastAsia="vi-VN"/>
        </w:rPr>
        <w:t xml:space="preserve">cho nhóm </w:t>
      </w:r>
      <w:r w:rsidRPr="00FC11B1">
        <w:rPr>
          <w:rFonts w:asciiTheme="majorHAnsi" w:hAnsiTheme="majorHAnsi" w:cstheme="majorHAnsi"/>
          <w:spacing w:val="-4"/>
          <w:sz w:val="27"/>
          <w:szCs w:val="27"/>
          <w:bdr w:val="none" w:sz="0" w:space="0" w:color="auto" w:frame="1"/>
          <w:lang w:eastAsia="vi-VN"/>
        </w:rPr>
        <w:t>nhảy</w:t>
      </w:r>
      <w:r w:rsidRPr="00FC11B1">
        <w:rPr>
          <w:rFonts w:asciiTheme="majorHAnsi" w:hAnsiTheme="majorHAnsi" w:cstheme="majorHAnsi"/>
          <w:spacing w:val="-4"/>
          <w:sz w:val="27"/>
          <w:szCs w:val="27"/>
          <w:bdr w:val="none" w:sz="0" w:space="0" w:color="auto" w:frame="1"/>
          <w:lang w:val="en-US" w:eastAsia="vi-VN"/>
        </w:rPr>
        <w:t xml:space="preserve"> </w:t>
      </w:r>
      <w:r w:rsidRPr="00FC11B1">
        <w:rPr>
          <w:rFonts w:asciiTheme="majorHAnsi" w:hAnsiTheme="majorHAnsi" w:cstheme="majorHAnsi"/>
          <w:spacing w:val="-4"/>
          <w:sz w:val="27"/>
          <w:szCs w:val="27"/>
          <w:bdr w:val="none" w:sz="0" w:space="0" w:color="auto" w:frame="1"/>
          <w:lang w:eastAsia="vi-VN"/>
        </w:rPr>
        <w:t>là 1</w:t>
      </w:r>
      <w:r w:rsidRPr="00FC11B1">
        <w:rPr>
          <w:rFonts w:asciiTheme="majorHAnsi" w:hAnsiTheme="majorHAnsi" w:cstheme="majorHAnsi"/>
          <w:spacing w:val="-4"/>
          <w:sz w:val="27"/>
          <w:szCs w:val="27"/>
          <w:bdr w:val="none" w:sz="0" w:space="0" w:color="auto" w:frame="1"/>
          <w:lang w:val="en-US" w:eastAsia="vi-VN"/>
        </w:rPr>
        <w:t>2</w:t>
      </w:r>
      <w:r w:rsidRPr="00FC11B1">
        <w:rPr>
          <w:rFonts w:asciiTheme="majorHAnsi" w:hAnsiTheme="majorHAnsi" w:cstheme="majorHAnsi"/>
          <w:spacing w:val="-4"/>
          <w:sz w:val="27"/>
          <w:szCs w:val="27"/>
          <w:bdr w:val="none" w:sz="0" w:space="0" w:color="auto" w:frame="1"/>
          <w:lang w:eastAsia="vi-VN"/>
        </w:rPr>
        <w:t xml:space="preserve"> thành viên.</w:t>
      </w:r>
      <w:r w:rsidRPr="00FC11B1">
        <w:rPr>
          <w:rFonts w:asciiTheme="majorHAnsi" w:hAnsiTheme="majorHAnsi" w:cstheme="majorHAnsi"/>
          <w:spacing w:val="-4"/>
          <w:sz w:val="27"/>
          <w:szCs w:val="27"/>
          <w:bdr w:val="none" w:sz="0" w:space="0" w:color="auto" w:frame="1"/>
          <w:lang w:val="en-US" w:eastAsia="vi-VN"/>
        </w:rPr>
        <w:t xml:space="preserve"> </w:t>
      </w:r>
    </w:p>
    <w:p w14:paraId="2298769F" w14:textId="11DD7CE8" w:rsidR="00E178EE" w:rsidRPr="00FC11B1" w:rsidRDefault="00E40D41"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lang w:val="en-US"/>
        </w:rPr>
        <w:t>Hình</w:t>
      </w:r>
      <w:r w:rsidR="00E178EE" w:rsidRPr="00FC11B1">
        <w:rPr>
          <w:rFonts w:asciiTheme="majorHAnsi" w:hAnsiTheme="majorHAnsi" w:cstheme="majorHAnsi"/>
          <w:b/>
          <w:spacing w:val="-4"/>
          <w:sz w:val="27"/>
          <w:szCs w:val="27"/>
          <w:lang w:val="en-US"/>
        </w:rPr>
        <w:t xml:space="preserve"> thức tổ chức</w:t>
      </w:r>
    </w:p>
    <w:p w14:paraId="4E0B6ADB" w14:textId="77777777" w:rsidR="00E178EE" w:rsidRPr="00FC11B1" w:rsidRDefault="00E178EE" w:rsidP="00FC11B1">
      <w:pPr>
        <w:pStyle w:val="ListParagraph"/>
        <w:tabs>
          <w:tab w:val="left" w:pos="993"/>
        </w:tabs>
        <w:spacing w:before="100" w:after="0" w:line="240" w:lineRule="auto"/>
        <w:ind w:left="0" w:firstLine="720"/>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t>Liên hoan tiến hành qua 02 vòng:</w:t>
      </w:r>
    </w:p>
    <w:p w14:paraId="270F3D22" w14:textId="309D8879" w:rsidR="00E178EE" w:rsidRPr="00C048A5" w:rsidRDefault="001F44EC" w:rsidP="001F44EC">
      <w:pPr>
        <w:pStyle w:val="ListParagraph"/>
        <w:numPr>
          <w:ilvl w:val="1"/>
          <w:numId w:val="36"/>
        </w:numPr>
        <w:tabs>
          <w:tab w:val="left" w:pos="1134"/>
        </w:tabs>
        <w:spacing w:before="100" w:after="0" w:line="240" w:lineRule="auto"/>
        <w:ind w:left="0" w:firstLine="720"/>
        <w:contextualSpacing w:val="0"/>
        <w:jc w:val="both"/>
        <w:rPr>
          <w:rFonts w:asciiTheme="majorHAnsi" w:hAnsiTheme="majorHAnsi" w:cstheme="majorHAnsi"/>
          <w:b/>
          <w:i/>
          <w:iCs/>
          <w:spacing w:val="-4"/>
          <w:sz w:val="27"/>
          <w:szCs w:val="27"/>
        </w:rPr>
      </w:pPr>
      <w:r w:rsidRPr="00C048A5">
        <w:rPr>
          <w:rFonts w:asciiTheme="majorHAnsi" w:hAnsiTheme="majorHAnsi" w:cstheme="majorHAnsi"/>
          <w:b/>
          <w:i/>
          <w:iCs/>
          <w:spacing w:val="-4"/>
          <w:sz w:val="27"/>
          <w:szCs w:val="27"/>
          <w:lang w:val="en-US"/>
        </w:rPr>
        <w:t xml:space="preserve"> </w:t>
      </w:r>
      <w:r w:rsidR="00E178EE" w:rsidRPr="00C048A5">
        <w:rPr>
          <w:rFonts w:asciiTheme="majorHAnsi" w:hAnsiTheme="majorHAnsi" w:cstheme="majorHAnsi"/>
          <w:b/>
          <w:i/>
          <w:iCs/>
          <w:spacing w:val="-4"/>
          <w:sz w:val="27"/>
          <w:szCs w:val="27"/>
          <w:lang w:val="en-US"/>
        </w:rPr>
        <w:t xml:space="preserve">Vòng sơ khảo: </w:t>
      </w:r>
      <w:r w:rsidR="0012008A" w:rsidRPr="00C048A5">
        <w:rPr>
          <w:rFonts w:asciiTheme="majorHAnsi" w:hAnsiTheme="majorHAnsi" w:cstheme="majorHAnsi"/>
          <w:b/>
          <w:i/>
          <w:iCs/>
          <w:spacing w:val="-4"/>
          <w:sz w:val="27"/>
          <w:szCs w:val="27"/>
          <w:lang w:val="en-US"/>
        </w:rPr>
        <w:t xml:space="preserve">Chấm </w:t>
      </w:r>
      <w:r w:rsidR="00E178EE" w:rsidRPr="00C048A5">
        <w:rPr>
          <w:rFonts w:asciiTheme="majorHAnsi" w:hAnsiTheme="majorHAnsi" w:cstheme="majorHAnsi"/>
          <w:b/>
          <w:i/>
          <w:iCs/>
          <w:spacing w:val="-4"/>
          <w:sz w:val="27"/>
          <w:szCs w:val="27"/>
          <w:lang w:val="en-US"/>
        </w:rPr>
        <w:t xml:space="preserve">qua </w:t>
      </w:r>
      <w:r w:rsidR="00E30A3B">
        <w:rPr>
          <w:rFonts w:asciiTheme="majorHAnsi" w:hAnsiTheme="majorHAnsi" w:cstheme="majorHAnsi"/>
          <w:b/>
          <w:i/>
          <w:iCs/>
          <w:spacing w:val="-4"/>
          <w:sz w:val="27"/>
          <w:szCs w:val="27"/>
          <w:lang w:val="en-US"/>
        </w:rPr>
        <w:t xml:space="preserve">video </w:t>
      </w:r>
      <w:r w:rsidR="00E178EE" w:rsidRPr="00C048A5">
        <w:rPr>
          <w:rFonts w:asciiTheme="majorHAnsi" w:hAnsiTheme="majorHAnsi" w:cstheme="majorHAnsi"/>
          <w:b/>
          <w:i/>
          <w:iCs/>
          <w:spacing w:val="-4"/>
          <w:sz w:val="27"/>
          <w:szCs w:val="27"/>
          <w:lang w:val="en-US"/>
        </w:rPr>
        <w:t>clip</w:t>
      </w:r>
    </w:p>
    <w:p w14:paraId="0EA91892" w14:textId="7E0CF3D4" w:rsidR="00E178EE" w:rsidRPr="00FC11B1" w:rsidRDefault="00E178EE" w:rsidP="00FC11B1">
      <w:pPr>
        <w:pStyle w:val="ListParagraph"/>
        <w:numPr>
          <w:ilvl w:val="0"/>
          <w:numId w:val="37"/>
        </w:numPr>
        <w:tabs>
          <w:tab w:val="left" w:pos="993"/>
        </w:tabs>
        <w:spacing w:before="100" w:after="0" w:line="240" w:lineRule="auto"/>
        <w:ind w:left="0" w:firstLine="720"/>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lastRenderedPageBreak/>
        <w:t xml:space="preserve">Để tham gia vòng sơ loại, các nhóm </w:t>
      </w:r>
      <w:r w:rsidRPr="00FC11B1">
        <w:rPr>
          <w:rFonts w:asciiTheme="majorHAnsi" w:hAnsiTheme="majorHAnsi" w:cstheme="majorHAnsi"/>
          <w:bCs/>
          <w:color w:val="140000"/>
          <w:spacing w:val="-4"/>
          <w:sz w:val="27"/>
          <w:szCs w:val="27"/>
        </w:rPr>
        <w:t xml:space="preserve">nghệ thuật tự tổ chức biểu diễn và quay video </w:t>
      </w:r>
      <w:r w:rsidR="00E30A3B">
        <w:rPr>
          <w:rFonts w:asciiTheme="majorHAnsi" w:hAnsiTheme="majorHAnsi" w:cstheme="majorHAnsi"/>
          <w:bCs/>
          <w:color w:val="140000"/>
          <w:spacing w:val="-4"/>
          <w:sz w:val="27"/>
          <w:szCs w:val="27"/>
          <w:lang w:val="en-US"/>
        </w:rPr>
        <w:t xml:space="preserve">clip </w:t>
      </w:r>
      <w:r w:rsidRPr="00FC11B1">
        <w:rPr>
          <w:rFonts w:asciiTheme="majorHAnsi" w:hAnsiTheme="majorHAnsi" w:cstheme="majorHAnsi"/>
          <w:bCs/>
          <w:color w:val="140000"/>
          <w:spacing w:val="-4"/>
          <w:sz w:val="27"/>
          <w:szCs w:val="27"/>
        </w:rPr>
        <w:t xml:space="preserve">rồi gửi </w:t>
      </w:r>
      <w:r w:rsidRPr="00FC11B1">
        <w:rPr>
          <w:rFonts w:asciiTheme="majorHAnsi" w:hAnsiTheme="majorHAnsi" w:cstheme="majorHAnsi"/>
          <w:bCs/>
          <w:spacing w:val="-4"/>
          <w:sz w:val="27"/>
          <w:szCs w:val="27"/>
          <w:lang w:val="en-US"/>
        </w:rPr>
        <w:t>về Ban tổ chức qua</w:t>
      </w:r>
      <w:r w:rsidRPr="00FC11B1">
        <w:rPr>
          <w:rFonts w:asciiTheme="majorHAnsi" w:hAnsiTheme="majorHAnsi" w:cstheme="majorHAnsi"/>
          <w:bCs/>
          <w:color w:val="140000"/>
          <w:spacing w:val="-4"/>
          <w:sz w:val="27"/>
          <w:szCs w:val="27"/>
        </w:rPr>
        <w:t xml:space="preserve"> </w:t>
      </w:r>
      <w:r w:rsidR="002C664F">
        <w:rPr>
          <w:rFonts w:asciiTheme="majorHAnsi" w:hAnsiTheme="majorHAnsi" w:cstheme="majorHAnsi"/>
          <w:bCs/>
          <w:color w:val="140000"/>
          <w:spacing w:val="-4"/>
          <w:sz w:val="27"/>
          <w:szCs w:val="27"/>
          <w:lang w:val="en-US"/>
        </w:rPr>
        <w:t xml:space="preserve">đường </w:t>
      </w:r>
      <w:r w:rsidR="00AB3D4E">
        <w:rPr>
          <w:rFonts w:asciiTheme="majorHAnsi" w:hAnsiTheme="majorHAnsi" w:cstheme="majorHAnsi"/>
          <w:spacing w:val="-4"/>
          <w:sz w:val="27"/>
          <w:szCs w:val="27"/>
          <w:lang w:val="en-US"/>
        </w:rPr>
        <w:t xml:space="preserve">link: </w:t>
      </w:r>
      <w:hyperlink r:id="rId8" w:history="1">
        <w:r w:rsidR="00AB3D4E" w:rsidRPr="00685E44">
          <w:rPr>
            <w:rStyle w:val="Hyperlink"/>
            <w:rFonts w:asciiTheme="majorHAnsi" w:hAnsiTheme="majorHAnsi" w:cstheme="majorHAnsi"/>
            <w:spacing w:val="-4"/>
            <w:sz w:val="27"/>
            <w:szCs w:val="27"/>
          </w:rPr>
          <w:t>https://bit.ly/ThuDucFDGSB2023</w:t>
        </w:r>
      </w:hyperlink>
      <w:r w:rsidRPr="00FC11B1">
        <w:rPr>
          <w:rFonts w:asciiTheme="majorHAnsi" w:hAnsiTheme="majorHAnsi" w:cstheme="majorHAnsi"/>
          <w:bCs/>
          <w:color w:val="140000"/>
          <w:spacing w:val="-4"/>
          <w:sz w:val="27"/>
          <w:szCs w:val="27"/>
          <w:lang w:val="en-US"/>
        </w:rPr>
        <w:t xml:space="preserve">. Video gửi dự thi </w:t>
      </w:r>
      <w:r w:rsidRPr="00FC11B1">
        <w:rPr>
          <w:rFonts w:asciiTheme="majorHAnsi" w:hAnsiTheme="majorHAnsi" w:cstheme="majorHAnsi"/>
          <w:bCs/>
          <w:spacing w:val="-4"/>
          <w:sz w:val="27"/>
          <w:szCs w:val="27"/>
          <w:lang w:val="en-US"/>
        </w:rPr>
        <w:t xml:space="preserve">bao gồm 02 phần: </w:t>
      </w:r>
    </w:p>
    <w:p w14:paraId="08205D01" w14:textId="77777777" w:rsidR="00E178EE" w:rsidRPr="00FC11B1" w:rsidRDefault="00E178EE" w:rsidP="0070241F">
      <w:pPr>
        <w:pStyle w:val="ListParagraph"/>
        <w:tabs>
          <w:tab w:val="left" w:pos="993"/>
        </w:tabs>
        <w:spacing w:before="100" w:after="0" w:line="240" w:lineRule="auto"/>
        <w:ind w:left="0" w:firstLine="851"/>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t>+ Phần 1 (không quá 01 phút): Giới thiệu về nhóm của mình</w:t>
      </w:r>
    </w:p>
    <w:p w14:paraId="5C9C992C" w14:textId="49562429" w:rsidR="00E178EE" w:rsidRPr="00FC11B1" w:rsidRDefault="00E178EE" w:rsidP="0070241F">
      <w:pPr>
        <w:pStyle w:val="ListParagraph"/>
        <w:tabs>
          <w:tab w:val="left" w:pos="993"/>
        </w:tabs>
        <w:spacing w:before="100" w:after="0" w:line="240" w:lineRule="auto"/>
        <w:ind w:left="0" w:firstLine="851"/>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t>+ Phần 2: trình bày phần dự thi của nhóm</w:t>
      </w:r>
      <w:r w:rsidR="00A30B00">
        <w:rPr>
          <w:rFonts w:asciiTheme="majorHAnsi" w:hAnsiTheme="majorHAnsi" w:cstheme="majorHAnsi"/>
          <w:bCs/>
          <w:spacing w:val="-4"/>
          <w:sz w:val="27"/>
          <w:szCs w:val="27"/>
          <w:lang w:val="en-US"/>
        </w:rPr>
        <w:t xml:space="preserve"> theo yêu cầu tại mục 2 văn bản này</w:t>
      </w:r>
      <w:r w:rsidRPr="00FC11B1">
        <w:rPr>
          <w:rFonts w:asciiTheme="majorHAnsi" w:hAnsiTheme="majorHAnsi" w:cstheme="majorHAnsi"/>
          <w:bCs/>
          <w:spacing w:val="-4"/>
          <w:sz w:val="27"/>
          <w:szCs w:val="27"/>
          <w:lang w:val="en-US"/>
        </w:rPr>
        <w:t>.</w:t>
      </w:r>
    </w:p>
    <w:p w14:paraId="409C8E65" w14:textId="77777777" w:rsidR="00D15013" w:rsidRPr="00FC11B1" w:rsidRDefault="00D15013" w:rsidP="00D15013">
      <w:pPr>
        <w:pStyle w:val="ListParagraph"/>
        <w:numPr>
          <w:ilvl w:val="0"/>
          <w:numId w:val="37"/>
        </w:numPr>
        <w:tabs>
          <w:tab w:val="left" w:pos="993"/>
        </w:tabs>
        <w:spacing w:before="100" w:after="0" w:line="240" w:lineRule="auto"/>
        <w:ind w:left="0" w:firstLine="720"/>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t xml:space="preserve">Hạn chót gửi sản phẩm dự thi vòng sơ khảo: </w:t>
      </w:r>
      <w:r w:rsidRPr="00FC11B1">
        <w:rPr>
          <w:rFonts w:asciiTheme="majorHAnsi" w:hAnsiTheme="majorHAnsi" w:cstheme="majorHAnsi"/>
          <w:b/>
          <w:iCs/>
          <w:color w:val="FF0000"/>
          <w:spacing w:val="-4"/>
          <w:sz w:val="27"/>
          <w:szCs w:val="27"/>
        </w:rPr>
        <w:t>1</w:t>
      </w:r>
      <w:r w:rsidRPr="00FC11B1">
        <w:rPr>
          <w:rFonts w:asciiTheme="majorHAnsi" w:hAnsiTheme="majorHAnsi" w:cstheme="majorHAnsi"/>
          <w:b/>
          <w:iCs/>
          <w:color w:val="FF0000"/>
          <w:spacing w:val="-4"/>
          <w:sz w:val="27"/>
          <w:szCs w:val="27"/>
          <w:lang w:val="en-US"/>
        </w:rPr>
        <w:t>4</w:t>
      </w:r>
      <w:r w:rsidRPr="00FC11B1">
        <w:rPr>
          <w:rFonts w:asciiTheme="majorHAnsi" w:hAnsiTheme="majorHAnsi" w:cstheme="majorHAnsi"/>
          <w:b/>
          <w:iCs/>
          <w:color w:val="FF0000"/>
          <w:spacing w:val="-4"/>
          <w:sz w:val="27"/>
          <w:szCs w:val="27"/>
        </w:rPr>
        <w:t>/01/2023</w:t>
      </w:r>
      <w:r w:rsidRPr="00FC11B1">
        <w:rPr>
          <w:rFonts w:asciiTheme="majorHAnsi" w:hAnsiTheme="majorHAnsi" w:cstheme="majorHAnsi"/>
          <w:b/>
          <w:iCs/>
          <w:color w:val="FF0000"/>
          <w:spacing w:val="-4"/>
          <w:sz w:val="27"/>
          <w:szCs w:val="27"/>
          <w:lang w:val="en-US"/>
        </w:rPr>
        <w:t xml:space="preserve"> (thứ </w:t>
      </w:r>
      <w:r w:rsidRPr="00FC11B1">
        <w:rPr>
          <w:rFonts w:asciiTheme="majorHAnsi" w:hAnsiTheme="majorHAnsi" w:cstheme="majorHAnsi"/>
          <w:b/>
          <w:iCs/>
          <w:color w:val="FF0000"/>
          <w:spacing w:val="-4"/>
          <w:sz w:val="27"/>
          <w:szCs w:val="27"/>
        </w:rPr>
        <w:t>B</w:t>
      </w:r>
      <w:r w:rsidRPr="00FC11B1">
        <w:rPr>
          <w:rFonts w:asciiTheme="majorHAnsi" w:hAnsiTheme="majorHAnsi" w:cstheme="majorHAnsi"/>
          <w:b/>
          <w:iCs/>
          <w:color w:val="FF0000"/>
          <w:spacing w:val="-4"/>
          <w:sz w:val="27"/>
          <w:szCs w:val="27"/>
          <w:lang w:val="en-US"/>
        </w:rPr>
        <w:t>ảy)</w:t>
      </w:r>
      <w:r w:rsidRPr="00FC11B1">
        <w:rPr>
          <w:rFonts w:asciiTheme="majorHAnsi" w:hAnsiTheme="majorHAnsi" w:cstheme="majorHAnsi"/>
          <w:b/>
          <w:iCs/>
          <w:color w:val="FF0000"/>
          <w:spacing w:val="-4"/>
          <w:sz w:val="27"/>
          <w:szCs w:val="27"/>
        </w:rPr>
        <w:t>.</w:t>
      </w:r>
    </w:p>
    <w:p w14:paraId="7EAD1475" w14:textId="41FCBD35" w:rsidR="00E178EE" w:rsidRPr="00FC11B1" w:rsidRDefault="00E178EE" w:rsidP="00FC11B1">
      <w:pPr>
        <w:pStyle w:val="ListParagraph"/>
        <w:numPr>
          <w:ilvl w:val="0"/>
          <w:numId w:val="37"/>
        </w:numPr>
        <w:tabs>
          <w:tab w:val="left" w:pos="993"/>
        </w:tabs>
        <w:spacing w:before="100" w:after="0" w:line="240" w:lineRule="auto"/>
        <w:ind w:left="0" w:firstLine="720"/>
        <w:contextualSpacing w:val="0"/>
        <w:jc w:val="both"/>
        <w:rPr>
          <w:rFonts w:asciiTheme="majorHAnsi" w:hAnsiTheme="majorHAnsi" w:cstheme="majorHAnsi"/>
          <w:bCs/>
          <w:spacing w:val="-4"/>
          <w:sz w:val="27"/>
          <w:szCs w:val="27"/>
          <w:lang w:val="en-US"/>
        </w:rPr>
      </w:pPr>
      <w:r w:rsidRPr="00FC11B1">
        <w:rPr>
          <w:rFonts w:asciiTheme="majorHAnsi" w:hAnsiTheme="majorHAnsi" w:cstheme="majorHAnsi"/>
          <w:bCs/>
          <w:spacing w:val="-4"/>
          <w:sz w:val="27"/>
          <w:szCs w:val="27"/>
          <w:lang w:val="en-US"/>
        </w:rPr>
        <w:t xml:space="preserve">Ban Giám khảo sẽ đánh giá chất lượng và kỹ thuật biểu diễn để chọn mỗi bảng </w:t>
      </w:r>
      <w:r w:rsidR="00C46683">
        <w:rPr>
          <w:rFonts w:asciiTheme="majorHAnsi" w:hAnsiTheme="majorHAnsi" w:cstheme="majorHAnsi"/>
          <w:bCs/>
          <w:spacing w:val="-4"/>
          <w:sz w:val="27"/>
          <w:szCs w:val="27"/>
          <w:lang w:val="en-US"/>
        </w:rPr>
        <w:t xml:space="preserve">từ </w:t>
      </w:r>
      <w:r w:rsidRPr="00FC11B1">
        <w:rPr>
          <w:rFonts w:asciiTheme="majorHAnsi" w:hAnsiTheme="majorHAnsi" w:cstheme="majorHAnsi"/>
          <w:bCs/>
          <w:spacing w:val="-4"/>
          <w:sz w:val="27"/>
          <w:szCs w:val="27"/>
          <w:lang w:val="en-US"/>
        </w:rPr>
        <w:t xml:space="preserve">10 </w:t>
      </w:r>
      <w:r w:rsidR="00C46683">
        <w:rPr>
          <w:rFonts w:asciiTheme="majorHAnsi" w:hAnsiTheme="majorHAnsi" w:cstheme="majorHAnsi"/>
          <w:bCs/>
          <w:spacing w:val="-4"/>
          <w:sz w:val="27"/>
          <w:szCs w:val="27"/>
          <w:lang w:val="en-US"/>
        </w:rPr>
        <w:t xml:space="preserve">đến 12 </w:t>
      </w:r>
      <w:r w:rsidRPr="00FC11B1">
        <w:rPr>
          <w:rFonts w:asciiTheme="majorHAnsi" w:hAnsiTheme="majorHAnsi" w:cstheme="majorHAnsi"/>
          <w:bCs/>
          <w:spacing w:val="-4"/>
          <w:sz w:val="27"/>
          <w:szCs w:val="27"/>
          <w:lang w:val="en-US"/>
        </w:rPr>
        <w:t xml:space="preserve">nhóm </w:t>
      </w:r>
      <w:r w:rsidR="00C46683">
        <w:rPr>
          <w:rFonts w:asciiTheme="majorHAnsi" w:hAnsiTheme="majorHAnsi" w:cstheme="majorHAnsi"/>
          <w:bCs/>
          <w:spacing w:val="-4"/>
          <w:sz w:val="27"/>
          <w:szCs w:val="27"/>
          <w:lang w:val="en-US"/>
        </w:rPr>
        <w:t xml:space="preserve">(tùy vào chất lượng biểu diễn) </w:t>
      </w:r>
      <w:r w:rsidRPr="00FC11B1">
        <w:rPr>
          <w:rFonts w:asciiTheme="majorHAnsi" w:hAnsiTheme="majorHAnsi" w:cstheme="majorHAnsi"/>
          <w:bCs/>
          <w:spacing w:val="-4"/>
          <w:sz w:val="27"/>
          <w:szCs w:val="27"/>
          <w:lang w:val="en-US"/>
        </w:rPr>
        <w:t>vào vòng chung kết Liên hoan.</w:t>
      </w:r>
    </w:p>
    <w:p w14:paraId="71DB34C1" w14:textId="11CFE5E9" w:rsidR="0012008A" w:rsidRPr="00C048A5" w:rsidRDefault="00E178EE" w:rsidP="00633422">
      <w:pPr>
        <w:pStyle w:val="ListParagraph"/>
        <w:numPr>
          <w:ilvl w:val="1"/>
          <w:numId w:val="36"/>
        </w:numPr>
        <w:tabs>
          <w:tab w:val="left" w:pos="1134"/>
        </w:tabs>
        <w:spacing w:before="100" w:after="0" w:line="240" w:lineRule="auto"/>
        <w:ind w:left="0" w:firstLine="720"/>
        <w:contextualSpacing w:val="0"/>
        <w:jc w:val="both"/>
        <w:rPr>
          <w:rFonts w:asciiTheme="majorHAnsi" w:hAnsiTheme="majorHAnsi" w:cstheme="majorHAnsi"/>
          <w:b/>
          <w:i/>
          <w:iCs/>
          <w:spacing w:val="-4"/>
          <w:sz w:val="27"/>
          <w:szCs w:val="27"/>
        </w:rPr>
      </w:pPr>
      <w:r w:rsidRPr="00C048A5">
        <w:rPr>
          <w:rFonts w:asciiTheme="majorHAnsi" w:hAnsiTheme="majorHAnsi" w:cstheme="majorHAnsi"/>
          <w:b/>
          <w:i/>
          <w:iCs/>
          <w:spacing w:val="-4"/>
          <w:sz w:val="27"/>
          <w:szCs w:val="27"/>
          <w:lang w:val="en-US"/>
        </w:rPr>
        <w:t>Vòng chung kết</w:t>
      </w:r>
      <w:r w:rsidR="0012008A" w:rsidRPr="00C048A5">
        <w:rPr>
          <w:rFonts w:asciiTheme="majorHAnsi" w:hAnsiTheme="majorHAnsi" w:cstheme="majorHAnsi"/>
          <w:b/>
          <w:i/>
          <w:iCs/>
          <w:spacing w:val="-4"/>
          <w:sz w:val="27"/>
          <w:szCs w:val="27"/>
          <w:lang w:val="en-US"/>
        </w:rPr>
        <w:t>: Thi trực tiếp</w:t>
      </w:r>
    </w:p>
    <w:p w14:paraId="2634F7A5" w14:textId="760DF79D" w:rsidR="00E178EE" w:rsidRDefault="00006A64" w:rsidP="00FC11B1">
      <w:pPr>
        <w:tabs>
          <w:tab w:val="left" w:pos="993"/>
        </w:tabs>
        <w:spacing w:before="100" w:after="0" w:line="240" w:lineRule="auto"/>
        <w:ind w:firstLine="720"/>
        <w:jc w:val="both"/>
        <w:rPr>
          <w:rFonts w:asciiTheme="majorHAnsi" w:hAnsiTheme="majorHAnsi" w:cstheme="majorHAnsi"/>
          <w:bCs/>
          <w:spacing w:val="-4"/>
          <w:sz w:val="27"/>
          <w:szCs w:val="27"/>
          <w:lang w:val="en-US"/>
        </w:rPr>
      </w:pPr>
      <w:r>
        <w:rPr>
          <w:rFonts w:asciiTheme="majorHAnsi" w:hAnsiTheme="majorHAnsi" w:cstheme="majorHAnsi"/>
          <w:bCs/>
          <w:spacing w:val="-4"/>
          <w:sz w:val="27"/>
          <w:szCs w:val="27"/>
          <w:lang w:val="en-US"/>
        </w:rPr>
        <w:t xml:space="preserve">Các </w:t>
      </w:r>
      <w:r w:rsidR="00E178EE" w:rsidRPr="00FC11B1">
        <w:rPr>
          <w:rFonts w:asciiTheme="majorHAnsi" w:hAnsiTheme="majorHAnsi" w:cstheme="majorHAnsi"/>
          <w:bCs/>
          <w:spacing w:val="-4"/>
          <w:sz w:val="27"/>
          <w:szCs w:val="27"/>
          <w:lang w:val="en-US"/>
        </w:rPr>
        <w:t xml:space="preserve">nhóm </w:t>
      </w:r>
      <w:r>
        <w:rPr>
          <w:rFonts w:asciiTheme="majorHAnsi" w:hAnsiTheme="majorHAnsi" w:cstheme="majorHAnsi"/>
          <w:bCs/>
          <w:spacing w:val="-4"/>
          <w:sz w:val="27"/>
          <w:szCs w:val="27"/>
          <w:lang w:val="en-US"/>
        </w:rPr>
        <w:t xml:space="preserve">được chọn vào vòng chung kết </w:t>
      </w:r>
      <w:r w:rsidR="00E178EE" w:rsidRPr="00FC11B1">
        <w:rPr>
          <w:rFonts w:asciiTheme="majorHAnsi" w:hAnsiTheme="majorHAnsi" w:cstheme="majorHAnsi"/>
          <w:bCs/>
          <w:spacing w:val="-4"/>
          <w:sz w:val="27"/>
          <w:szCs w:val="27"/>
          <w:lang w:val="en-US"/>
        </w:rPr>
        <w:t xml:space="preserve">sẽ thực hiện phần thi theo hướng dẫn tại mục </w:t>
      </w:r>
      <w:r w:rsidR="0012008A" w:rsidRPr="00FC11B1">
        <w:rPr>
          <w:rFonts w:asciiTheme="majorHAnsi" w:hAnsiTheme="majorHAnsi" w:cstheme="majorHAnsi"/>
          <w:bCs/>
          <w:spacing w:val="-4"/>
          <w:sz w:val="27"/>
          <w:szCs w:val="27"/>
          <w:lang w:val="en-US"/>
        </w:rPr>
        <w:t>2</w:t>
      </w:r>
      <w:r w:rsidR="00E178EE" w:rsidRPr="00FC11B1">
        <w:rPr>
          <w:rFonts w:asciiTheme="majorHAnsi" w:hAnsiTheme="majorHAnsi" w:cstheme="majorHAnsi"/>
          <w:bCs/>
          <w:spacing w:val="-4"/>
          <w:sz w:val="27"/>
          <w:szCs w:val="27"/>
          <w:lang w:val="en-US"/>
        </w:rPr>
        <w:t xml:space="preserve"> nêu trên.</w:t>
      </w:r>
      <w:r w:rsidR="00BB1580">
        <w:rPr>
          <w:rFonts w:asciiTheme="majorHAnsi" w:hAnsiTheme="majorHAnsi" w:cstheme="majorHAnsi"/>
          <w:bCs/>
          <w:spacing w:val="-4"/>
          <w:sz w:val="27"/>
          <w:szCs w:val="27"/>
          <w:lang w:val="en-US"/>
        </w:rPr>
        <w:t xml:space="preserve"> Bên cạnh đó, các clip có chất lượng biểu diễn tốt sẽ đưa đăng trên fanpage của Phòng G</w:t>
      </w:r>
      <w:r w:rsidR="00FE3B48">
        <w:rPr>
          <w:rFonts w:asciiTheme="majorHAnsi" w:hAnsiTheme="majorHAnsi" w:cstheme="majorHAnsi"/>
          <w:bCs/>
          <w:spacing w:val="-4"/>
          <w:sz w:val="27"/>
          <w:szCs w:val="27"/>
          <w:lang w:val="en-US"/>
        </w:rPr>
        <w:t>D&amp;ĐT</w:t>
      </w:r>
      <w:r w:rsidR="00BB1580">
        <w:rPr>
          <w:rFonts w:asciiTheme="majorHAnsi" w:hAnsiTheme="majorHAnsi" w:cstheme="majorHAnsi"/>
          <w:bCs/>
          <w:spacing w:val="-4"/>
          <w:sz w:val="27"/>
          <w:szCs w:val="27"/>
          <w:lang w:val="en-US"/>
        </w:rPr>
        <w:t xml:space="preserve"> để chọn giải Nhóm nghệ thuật học đường được yêu thích nhất.</w:t>
      </w:r>
    </w:p>
    <w:p w14:paraId="23E5CE96" w14:textId="5DD6DF1C" w:rsidR="005753F4" w:rsidRPr="00FC11B1" w:rsidRDefault="005753F4"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Hồ sơ đăng ký dự</w:t>
      </w:r>
      <w:r w:rsidR="00A642C9" w:rsidRPr="00FC11B1">
        <w:rPr>
          <w:rFonts w:asciiTheme="majorHAnsi" w:hAnsiTheme="majorHAnsi" w:cstheme="majorHAnsi"/>
          <w:b/>
          <w:spacing w:val="-4"/>
          <w:sz w:val="27"/>
          <w:szCs w:val="27"/>
        </w:rPr>
        <w:t xml:space="preserve"> thi</w:t>
      </w:r>
      <w:r w:rsidR="00394B55" w:rsidRPr="00FC11B1">
        <w:rPr>
          <w:rFonts w:asciiTheme="majorHAnsi" w:hAnsiTheme="majorHAnsi" w:cstheme="majorHAnsi"/>
          <w:b/>
          <w:spacing w:val="-4"/>
          <w:sz w:val="27"/>
          <w:szCs w:val="27"/>
        </w:rPr>
        <w:t xml:space="preserve"> gồm</w:t>
      </w:r>
    </w:p>
    <w:p w14:paraId="23E5CE97" w14:textId="77777777" w:rsidR="005753F4" w:rsidRPr="00FC11B1" w:rsidRDefault="005753F4" w:rsidP="00FC11B1">
      <w:pPr>
        <w:pStyle w:val="ListParagraph"/>
        <w:numPr>
          <w:ilvl w:val="0"/>
          <w:numId w:val="38"/>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bCs/>
          <w:spacing w:val="-4"/>
          <w:sz w:val="27"/>
          <w:szCs w:val="27"/>
        </w:rPr>
        <w:t xml:space="preserve">Danh sách đăng ký tham gia </w:t>
      </w:r>
      <w:r w:rsidRPr="00FC11B1">
        <w:rPr>
          <w:rFonts w:asciiTheme="majorHAnsi" w:hAnsiTheme="majorHAnsi" w:cstheme="majorHAnsi"/>
          <w:spacing w:val="-4"/>
          <w:sz w:val="27"/>
          <w:szCs w:val="27"/>
        </w:rPr>
        <w:t xml:space="preserve">(theo mẫu </w:t>
      </w:r>
      <w:r w:rsidR="00394B55" w:rsidRPr="00FC11B1">
        <w:rPr>
          <w:rFonts w:asciiTheme="majorHAnsi" w:hAnsiTheme="majorHAnsi" w:cstheme="majorHAnsi"/>
          <w:spacing w:val="-4"/>
          <w:sz w:val="27"/>
          <w:szCs w:val="27"/>
        </w:rPr>
        <w:t xml:space="preserve">của </w:t>
      </w:r>
      <w:r w:rsidRPr="00FC11B1">
        <w:rPr>
          <w:rFonts w:asciiTheme="majorHAnsi" w:hAnsiTheme="majorHAnsi" w:cstheme="majorHAnsi"/>
          <w:spacing w:val="-4"/>
          <w:sz w:val="27"/>
          <w:szCs w:val="27"/>
        </w:rPr>
        <w:t xml:space="preserve">Ban </w:t>
      </w:r>
      <w:r w:rsidR="00394B55" w:rsidRPr="00FC11B1">
        <w:rPr>
          <w:rFonts w:asciiTheme="majorHAnsi" w:hAnsiTheme="majorHAnsi" w:cstheme="majorHAnsi"/>
          <w:spacing w:val="-4"/>
          <w:sz w:val="27"/>
          <w:szCs w:val="27"/>
        </w:rPr>
        <w:t>t</w:t>
      </w:r>
      <w:r w:rsidRPr="00FC11B1">
        <w:rPr>
          <w:rFonts w:asciiTheme="majorHAnsi" w:hAnsiTheme="majorHAnsi" w:cstheme="majorHAnsi"/>
          <w:spacing w:val="-4"/>
          <w:sz w:val="27"/>
          <w:szCs w:val="27"/>
        </w:rPr>
        <w:t>ổ chứ</w:t>
      </w:r>
      <w:r w:rsidR="005531E7" w:rsidRPr="00FC11B1">
        <w:rPr>
          <w:rFonts w:asciiTheme="majorHAnsi" w:hAnsiTheme="majorHAnsi" w:cstheme="majorHAnsi"/>
          <w:spacing w:val="-4"/>
          <w:sz w:val="27"/>
          <w:szCs w:val="27"/>
        </w:rPr>
        <w:t>c)</w:t>
      </w:r>
      <w:r w:rsidR="005531E7" w:rsidRPr="00FC11B1">
        <w:rPr>
          <w:rFonts w:asciiTheme="majorHAnsi" w:hAnsiTheme="majorHAnsi" w:cstheme="majorHAnsi"/>
          <w:spacing w:val="-4"/>
          <w:sz w:val="27"/>
          <w:szCs w:val="27"/>
          <w:lang w:val="en-US"/>
        </w:rPr>
        <w:t>.</w:t>
      </w:r>
    </w:p>
    <w:p w14:paraId="23E5CE98" w14:textId="3DE19277" w:rsidR="005753F4" w:rsidRPr="00FC11B1" w:rsidRDefault="005753F4" w:rsidP="00FC11B1">
      <w:pPr>
        <w:pStyle w:val="ListParagraph"/>
        <w:numPr>
          <w:ilvl w:val="0"/>
          <w:numId w:val="38"/>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Hình ảnh </w:t>
      </w:r>
      <w:r w:rsidR="00C048A5">
        <w:rPr>
          <w:rFonts w:asciiTheme="majorHAnsi" w:hAnsiTheme="majorHAnsi" w:cstheme="majorHAnsi"/>
          <w:spacing w:val="-4"/>
          <w:sz w:val="27"/>
          <w:szCs w:val="27"/>
          <w:lang w:val="en-US"/>
        </w:rPr>
        <w:t>nhóm</w:t>
      </w:r>
      <w:r w:rsidRPr="00FC11B1">
        <w:rPr>
          <w:rFonts w:asciiTheme="majorHAnsi" w:hAnsiTheme="majorHAnsi" w:cstheme="majorHAnsi"/>
          <w:spacing w:val="-4"/>
          <w:sz w:val="27"/>
          <w:szCs w:val="27"/>
        </w:rPr>
        <w:t xml:space="preserve"> </w:t>
      </w:r>
      <w:r w:rsidR="004E0667" w:rsidRPr="00FC11B1">
        <w:rPr>
          <w:rFonts w:asciiTheme="majorHAnsi" w:hAnsiTheme="majorHAnsi" w:cstheme="majorHAnsi"/>
          <w:spacing w:val="-4"/>
          <w:sz w:val="27"/>
          <w:szCs w:val="27"/>
        </w:rPr>
        <w:t>có đủ các</w:t>
      </w:r>
      <w:r w:rsidRPr="00FC11B1">
        <w:rPr>
          <w:rFonts w:asciiTheme="majorHAnsi" w:hAnsiTheme="majorHAnsi" w:cstheme="majorHAnsi"/>
          <w:spacing w:val="-4"/>
          <w:sz w:val="27"/>
          <w:szCs w:val="27"/>
        </w:rPr>
        <w:t xml:space="preserve"> thành viên (</w:t>
      </w:r>
      <w:r w:rsidR="004E0667" w:rsidRPr="00FC11B1">
        <w:rPr>
          <w:rFonts w:asciiTheme="majorHAnsi" w:hAnsiTheme="majorHAnsi" w:cstheme="majorHAnsi"/>
          <w:spacing w:val="-4"/>
          <w:sz w:val="27"/>
          <w:szCs w:val="27"/>
        </w:rPr>
        <w:t>theo danh sách đăng ký</w:t>
      </w:r>
      <w:r w:rsidR="005531E7" w:rsidRPr="00FC11B1">
        <w:rPr>
          <w:rFonts w:asciiTheme="majorHAnsi" w:hAnsiTheme="majorHAnsi" w:cstheme="majorHAnsi"/>
          <w:spacing w:val="-4"/>
          <w:sz w:val="27"/>
          <w:szCs w:val="27"/>
        </w:rPr>
        <w:t>)</w:t>
      </w:r>
      <w:r w:rsidR="005531E7" w:rsidRPr="00FC11B1">
        <w:rPr>
          <w:rFonts w:asciiTheme="majorHAnsi" w:hAnsiTheme="majorHAnsi" w:cstheme="majorHAnsi"/>
          <w:spacing w:val="-4"/>
          <w:sz w:val="27"/>
          <w:szCs w:val="27"/>
          <w:lang w:val="en-US"/>
        </w:rPr>
        <w:t>.</w:t>
      </w:r>
    </w:p>
    <w:p w14:paraId="23E5CE99" w14:textId="2F3A987C" w:rsidR="005753F4" w:rsidRPr="00FC11B1" w:rsidRDefault="005753F4" w:rsidP="00FC11B1">
      <w:pPr>
        <w:pStyle w:val="ListParagraph"/>
        <w:numPr>
          <w:ilvl w:val="0"/>
          <w:numId w:val="38"/>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Bản sao thẻ </w:t>
      </w:r>
      <w:r w:rsidR="004E0667" w:rsidRPr="00FC11B1">
        <w:rPr>
          <w:rFonts w:asciiTheme="majorHAnsi" w:hAnsiTheme="majorHAnsi" w:cstheme="majorHAnsi"/>
          <w:spacing w:val="-4"/>
          <w:sz w:val="27"/>
          <w:szCs w:val="27"/>
        </w:rPr>
        <w:t>công chức</w:t>
      </w:r>
      <w:r w:rsidR="009576D2" w:rsidRPr="00FC11B1">
        <w:rPr>
          <w:rFonts w:asciiTheme="majorHAnsi" w:hAnsiTheme="majorHAnsi" w:cstheme="majorHAnsi"/>
          <w:spacing w:val="-4"/>
          <w:sz w:val="27"/>
          <w:szCs w:val="27"/>
        </w:rPr>
        <w:t xml:space="preserve"> hoặc </w:t>
      </w:r>
      <w:r w:rsidR="00766988" w:rsidRPr="00FC11B1">
        <w:rPr>
          <w:rFonts w:asciiTheme="majorHAnsi" w:hAnsiTheme="majorHAnsi" w:cstheme="majorHAnsi"/>
          <w:spacing w:val="-4"/>
          <w:sz w:val="27"/>
          <w:szCs w:val="27"/>
          <w:lang w:val="en-US"/>
        </w:rPr>
        <w:t>CCCD</w:t>
      </w:r>
      <w:r w:rsidR="00ED07DA" w:rsidRPr="00FC11B1">
        <w:rPr>
          <w:rFonts w:asciiTheme="majorHAnsi" w:hAnsiTheme="majorHAnsi" w:cstheme="majorHAnsi"/>
          <w:spacing w:val="-4"/>
          <w:sz w:val="27"/>
          <w:szCs w:val="27"/>
        </w:rPr>
        <w:t>/</w:t>
      </w:r>
      <w:r w:rsidRPr="00FC11B1">
        <w:rPr>
          <w:rFonts w:asciiTheme="majorHAnsi" w:hAnsiTheme="majorHAnsi" w:cstheme="majorHAnsi"/>
          <w:spacing w:val="-4"/>
          <w:sz w:val="27"/>
          <w:szCs w:val="27"/>
        </w:rPr>
        <w:t xml:space="preserve">CMND của các </w:t>
      </w:r>
      <w:r w:rsidR="00C048A5">
        <w:rPr>
          <w:rFonts w:asciiTheme="majorHAnsi" w:hAnsiTheme="majorHAnsi" w:cstheme="majorHAnsi"/>
          <w:spacing w:val="-4"/>
          <w:sz w:val="27"/>
          <w:szCs w:val="27"/>
          <w:lang w:val="en-US"/>
        </w:rPr>
        <w:t>giáo viên, nhân viên</w:t>
      </w:r>
      <w:r w:rsidRPr="00FC11B1">
        <w:rPr>
          <w:rFonts w:asciiTheme="majorHAnsi" w:hAnsiTheme="majorHAnsi" w:cstheme="majorHAnsi"/>
          <w:spacing w:val="-4"/>
          <w:sz w:val="27"/>
          <w:szCs w:val="27"/>
        </w:rPr>
        <w:t>.</w:t>
      </w:r>
    </w:p>
    <w:p w14:paraId="23E5CE9A" w14:textId="258B3195" w:rsidR="009576D2" w:rsidRPr="00FC11B1" w:rsidRDefault="00B56F78"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rPr>
        <w:t>Cách thức, t</w:t>
      </w:r>
      <w:r w:rsidR="009576D2" w:rsidRPr="00FC11B1">
        <w:rPr>
          <w:rFonts w:asciiTheme="majorHAnsi" w:hAnsiTheme="majorHAnsi" w:cstheme="majorHAnsi"/>
          <w:b/>
          <w:spacing w:val="-4"/>
          <w:sz w:val="27"/>
          <w:szCs w:val="27"/>
        </w:rPr>
        <w:t>hời hạ</w:t>
      </w:r>
      <w:r w:rsidR="00A35764" w:rsidRPr="00FC11B1">
        <w:rPr>
          <w:rFonts w:asciiTheme="majorHAnsi" w:hAnsiTheme="majorHAnsi" w:cstheme="majorHAnsi"/>
          <w:b/>
          <w:spacing w:val="-4"/>
          <w:sz w:val="27"/>
          <w:szCs w:val="27"/>
        </w:rPr>
        <w:t>n đăng ký</w:t>
      </w:r>
    </w:p>
    <w:p w14:paraId="23E5CE9B" w14:textId="77777777" w:rsidR="009576D2" w:rsidRPr="00FC11B1" w:rsidRDefault="005E58A2" w:rsidP="00FC11B1">
      <w:pPr>
        <w:pStyle w:val="ListParagraph"/>
        <w:numPr>
          <w:ilvl w:val="0"/>
          <w:numId w:val="40"/>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bCs/>
          <w:iCs/>
          <w:spacing w:val="-4"/>
          <w:sz w:val="27"/>
          <w:szCs w:val="27"/>
        </w:rPr>
        <w:t>Cách thức</w:t>
      </w:r>
      <w:r w:rsidR="009576D2" w:rsidRPr="00FC11B1">
        <w:rPr>
          <w:rFonts w:asciiTheme="majorHAnsi" w:hAnsiTheme="majorHAnsi" w:cstheme="majorHAnsi"/>
          <w:iCs/>
          <w:spacing w:val="-4"/>
          <w:sz w:val="27"/>
          <w:szCs w:val="27"/>
        </w:rPr>
        <w:t xml:space="preserve"> đăng ký: </w:t>
      </w:r>
    </w:p>
    <w:p w14:paraId="7445E0EB" w14:textId="19C4F62A" w:rsidR="00AB3D4E" w:rsidRDefault="009576D2" w:rsidP="00A30B00">
      <w:pPr>
        <w:tabs>
          <w:tab w:val="left" w:pos="993"/>
        </w:tabs>
        <w:spacing w:before="100" w:after="0" w:line="240" w:lineRule="auto"/>
        <w:ind w:firstLine="851"/>
        <w:jc w:val="both"/>
        <w:rPr>
          <w:rStyle w:val="Hyperlink"/>
          <w:rFonts w:asciiTheme="majorHAnsi" w:hAnsiTheme="majorHAnsi" w:cstheme="majorHAnsi"/>
          <w:bCs/>
          <w:spacing w:val="-4"/>
          <w:sz w:val="27"/>
          <w:szCs w:val="27"/>
        </w:rPr>
      </w:pPr>
      <w:r w:rsidRPr="00FC11B1">
        <w:rPr>
          <w:rFonts w:asciiTheme="majorHAnsi" w:hAnsiTheme="majorHAnsi" w:cstheme="majorHAnsi"/>
          <w:spacing w:val="-4"/>
          <w:sz w:val="27"/>
          <w:szCs w:val="27"/>
        </w:rPr>
        <w:t xml:space="preserve">+ </w:t>
      </w:r>
      <w:r w:rsidR="000E3E03" w:rsidRPr="00FC11B1">
        <w:rPr>
          <w:rFonts w:asciiTheme="majorHAnsi" w:hAnsiTheme="majorHAnsi" w:cstheme="majorHAnsi"/>
          <w:spacing w:val="-4"/>
          <w:sz w:val="27"/>
          <w:szCs w:val="27"/>
        </w:rPr>
        <w:t xml:space="preserve">Gửi </w:t>
      </w:r>
      <w:r w:rsidR="008B1A82" w:rsidRPr="00FC11B1">
        <w:rPr>
          <w:rFonts w:asciiTheme="majorHAnsi" w:hAnsiTheme="majorHAnsi" w:cstheme="majorHAnsi"/>
          <w:spacing w:val="-4"/>
          <w:sz w:val="27"/>
          <w:szCs w:val="27"/>
        </w:rPr>
        <w:t>file .</w:t>
      </w:r>
      <w:r w:rsidR="00311EB7" w:rsidRPr="00FC11B1">
        <w:rPr>
          <w:rFonts w:asciiTheme="majorHAnsi" w:hAnsiTheme="majorHAnsi" w:cstheme="majorHAnsi"/>
          <w:spacing w:val="-4"/>
          <w:sz w:val="27"/>
          <w:szCs w:val="27"/>
        </w:rPr>
        <w:t>PDF</w:t>
      </w:r>
      <w:r w:rsidR="008B1A82" w:rsidRPr="00FC11B1">
        <w:rPr>
          <w:rFonts w:asciiTheme="majorHAnsi" w:hAnsiTheme="majorHAnsi" w:cstheme="majorHAnsi"/>
          <w:spacing w:val="-4"/>
          <w:sz w:val="27"/>
          <w:szCs w:val="27"/>
        </w:rPr>
        <w:t xml:space="preserve"> tất cả </w:t>
      </w:r>
      <w:r w:rsidR="000E3E03" w:rsidRPr="00FC11B1">
        <w:rPr>
          <w:rFonts w:asciiTheme="majorHAnsi" w:hAnsiTheme="majorHAnsi" w:cstheme="majorHAnsi"/>
          <w:spacing w:val="-4"/>
          <w:sz w:val="27"/>
          <w:szCs w:val="27"/>
        </w:rPr>
        <w:t>hồ sơ dự thi</w:t>
      </w:r>
      <w:r w:rsidRPr="00FC11B1">
        <w:rPr>
          <w:rFonts w:asciiTheme="majorHAnsi" w:hAnsiTheme="majorHAnsi" w:cstheme="majorHAnsi"/>
          <w:spacing w:val="-4"/>
          <w:sz w:val="27"/>
          <w:szCs w:val="27"/>
        </w:rPr>
        <w:t xml:space="preserve"> qua </w:t>
      </w:r>
      <w:r w:rsidR="00AB3D4E">
        <w:rPr>
          <w:rFonts w:asciiTheme="majorHAnsi" w:hAnsiTheme="majorHAnsi" w:cstheme="majorHAnsi"/>
          <w:spacing w:val="-4"/>
          <w:sz w:val="27"/>
          <w:szCs w:val="27"/>
          <w:lang w:val="en-US"/>
        </w:rPr>
        <w:t>E</w:t>
      </w:r>
      <w:r w:rsidR="00AB3D4E" w:rsidRPr="00FC11B1">
        <w:rPr>
          <w:rFonts w:asciiTheme="majorHAnsi" w:hAnsiTheme="majorHAnsi" w:cstheme="majorHAnsi"/>
          <w:bCs/>
          <w:color w:val="140000"/>
          <w:spacing w:val="-4"/>
          <w:sz w:val="27"/>
          <w:szCs w:val="27"/>
        </w:rPr>
        <w:t>mai</w:t>
      </w:r>
      <w:r w:rsidR="00AB3D4E" w:rsidRPr="00FC11B1">
        <w:rPr>
          <w:rFonts w:asciiTheme="majorHAnsi" w:hAnsiTheme="majorHAnsi" w:cstheme="majorHAnsi"/>
          <w:bCs/>
          <w:color w:val="140000"/>
          <w:spacing w:val="-4"/>
          <w:sz w:val="27"/>
          <w:szCs w:val="27"/>
          <w:lang w:val="en-US"/>
        </w:rPr>
        <w:t>l</w:t>
      </w:r>
      <w:r w:rsidR="00AB3D4E" w:rsidRPr="00FC11B1">
        <w:rPr>
          <w:rFonts w:asciiTheme="majorHAnsi" w:hAnsiTheme="majorHAnsi" w:cstheme="majorHAnsi"/>
          <w:bCs/>
          <w:color w:val="140000"/>
          <w:spacing w:val="-4"/>
          <w:sz w:val="27"/>
          <w:szCs w:val="27"/>
        </w:rPr>
        <w:t>: </w:t>
      </w:r>
      <w:hyperlink r:id="rId9" w:history="1">
        <w:r w:rsidR="00AB3D4E" w:rsidRPr="00FC11B1">
          <w:rPr>
            <w:rStyle w:val="Hyperlink"/>
            <w:rFonts w:asciiTheme="majorHAnsi" w:hAnsiTheme="majorHAnsi" w:cstheme="majorHAnsi"/>
            <w:bCs/>
            <w:spacing w:val="-4"/>
            <w:sz w:val="27"/>
            <w:szCs w:val="27"/>
            <w:lang w:val="en-US"/>
          </w:rPr>
          <w:t>bachthicamvan</w:t>
        </w:r>
        <w:r w:rsidR="00AB3D4E" w:rsidRPr="00FC11B1">
          <w:rPr>
            <w:rStyle w:val="Hyperlink"/>
            <w:rFonts w:asciiTheme="majorHAnsi" w:hAnsiTheme="majorHAnsi" w:cstheme="majorHAnsi"/>
            <w:bCs/>
            <w:spacing w:val="-4"/>
            <w:sz w:val="27"/>
            <w:szCs w:val="27"/>
          </w:rPr>
          <w:t>@gmail.com</w:t>
        </w:r>
      </w:hyperlink>
    </w:p>
    <w:p w14:paraId="23E5CE9D" w14:textId="77777777" w:rsidR="00716170" w:rsidRPr="00FC11B1" w:rsidRDefault="00716170" w:rsidP="00A30B00">
      <w:pPr>
        <w:tabs>
          <w:tab w:val="left" w:pos="993"/>
        </w:tabs>
        <w:spacing w:before="100" w:after="0" w:line="240" w:lineRule="auto"/>
        <w:ind w:firstLine="851"/>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Hồ sơ bản giấy: các đơn vị cầm theo để gửi BTC trong buổi họp bốc thăm.</w:t>
      </w:r>
    </w:p>
    <w:p w14:paraId="23E5CE9E" w14:textId="77777777" w:rsidR="00B56F78" w:rsidRPr="00FC11B1" w:rsidRDefault="00B56F78" w:rsidP="00FC11B1">
      <w:pPr>
        <w:pStyle w:val="ListParagraph"/>
        <w:numPr>
          <w:ilvl w:val="0"/>
          <w:numId w:val="40"/>
        </w:numPr>
        <w:tabs>
          <w:tab w:val="left" w:pos="993"/>
        </w:tabs>
        <w:spacing w:before="100" w:after="0" w:line="240" w:lineRule="auto"/>
        <w:ind w:left="0" w:firstLine="720"/>
        <w:contextualSpacing w:val="0"/>
        <w:jc w:val="both"/>
        <w:rPr>
          <w:rFonts w:asciiTheme="majorHAnsi" w:hAnsiTheme="majorHAnsi" w:cstheme="majorHAnsi"/>
          <w:iCs/>
          <w:spacing w:val="-4"/>
          <w:sz w:val="27"/>
          <w:szCs w:val="27"/>
        </w:rPr>
      </w:pPr>
      <w:r w:rsidRPr="00FC11B1">
        <w:rPr>
          <w:rFonts w:asciiTheme="majorHAnsi" w:hAnsiTheme="majorHAnsi" w:cstheme="majorHAnsi"/>
          <w:bCs/>
          <w:iCs/>
          <w:spacing w:val="-4"/>
          <w:sz w:val="27"/>
          <w:szCs w:val="27"/>
          <w:lang w:val="en-US"/>
        </w:rPr>
        <w:t>Hạn chót</w:t>
      </w:r>
      <w:r w:rsidRPr="00FC11B1">
        <w:rPr>
          <w:rFonts w:asciiTheme="majorHAnsi" w:hAnsiTheme="majorHAnsi" w:cstheme="majorHAnsi"/>
          <w:bCs/>
          <w:iCs/>
          <w:spacing w:val="-4"/>
          <w:sz w:val="27"/>
          <w:szCs w:val="27"/>
        </w:rPr>
        <w:t xml:space="preserve"> qua mail</w:t>
      </w:r>
      <w:r w:rsidRPr="00FC11B1">
        <w:rPr>
          <w:rFonts w:asciiTheme="majorHAnsi" w:hAnsiTheme="majorHAnsi" w:cstheme="majorHAnsi"/>
          <w:iCs/>
          <w:spacing w:val="-4"/>
          <w:sz w:val="27"/>
          <w:szCs w:val="27"/>
        </w:rPr>
        <w:t xml:space="preserve">: </w:t>
      </w:r>
      <w:r w:rsidRPr="00FC11B1">
        <w:rPr>
          <w:rFonts w:asciiTheme="majorHAnsi" w:hAnsiTheme="majorHAnsi" w:cstheme="majorHAnsi"/>
          <w:b/>
          <w:iCs/>
          <w:color w:val="FF0000"/>
          <w:spacing w:val="-4"/>
          <w:sz w:val="27"/>
          <w:szCs w:val="27"/>
          <w:lang w:val="en-US"/>
        </w:rPr>
        <w:t xml:space="preserve">ngày </w:t>
      </w:r>
      <w:r w:rsidRPr="00FC11B1">
        <w:rPr>
          <w:rFonts w:asciiTheme="majorHAnsi" w:hAnsiTheme="majorHAnsi" w:cstheme="majorHAnsi"/>
          <w:b/>
          <w:iCs/>
          <w:color w:val="FF0000"/>
          <w:spacing w:val="-4"/>
          <w:sz w:val="27"/>
          <w:szCs w:val="27"/>
        </w:rPr>
        <w:t>10/01/2023</w:t>
      </w:r>
      <w:r w:rsidRPr="00FC11B1">
        <w:rPr>
          <w:rFonts w:asciiTheme="majorHAnsi" w:hAnsiTheme="majorHAnsi" w:cstheme="majorHAnsi"/>
          <w:b/>
          <w:iCs/>
          <w:color w:val="FF0000"/>
          <w:spacing w:val="-4"/>
          <w:sz w:val="27"/>
          <w:szCs w:val="27"/>
          <w:lang w:val="en-US"/>
        </w:rPr>
        <w:t xml:space="preserve"> (thứ </w:t>
      </w:r>
      <w:r w:rsidRPr="00FC11B1">
        <w:rPr>
          <w:rFonts w:asciiTheme="majorHAnsi" w:hAnsiTheme="majorHAnsi" w:cstheme="majorHAnsi"/>
          <w:b/>
          <w:iCs/>
          <w:color w:val="FF0000"/>
          <w:spacing w:val="-4"/>
          <w:sz w:val="27"/>
          <w:szCs w:val="27"/>
        </w:rPr>
        <w:t>Ba</w:t>
      </w:r>
      <w:r w:rsidRPr="00FC11B1">
        <w:rPr>
          <w:rFonts w:asciiTheme="majorHAnsi" w:hAnsiTheme="majorHAnsi" w:cstheme="majorHAnsi"/>
          <w:b/>
          <w:iCs/>
          <w:color w:val="FF0000"/>
          <w:spacing w:val="-4"/>
          <w:sz w:val="27"/>
          <w:szCs w:val="27"/>
          <w:lang w:val="en-US"/>
        </w:rPr>
        <w:t>)</w:t>
      </w:r>
      <w:r w:rsidRPr="00FC11B1">
        <w:rPr>
          <w:rFonts w:asciiTheme="majorHAnsi" w:hAnsiTheme="majorHAnsi" w:cstheme="majorHAnsi"/>
          <w:b/>
          <w:iCs/>
          <w:color w:val="FF0000"/>
          <w:spacing w:val="-4"/>
          <w:sz w:val="27"/>
          <w:szCs w:val="27"/>
        </w:rPr>
        <w:t>.</w:t>
      </w:r>
      <w:r w:rsidRPr="00FC11B1">
        <w:rPr>
          <w:rFonts w:asciiTheme="majorHAnsi" w:hAnsiTheme="majorHAnsi" w:cstheme="majorHAnsi"/>
          <w:iCs/>
          <w:color w:val="FF0000"/>
          <w:spacing w:val="-4"/>
          <w:sz w:val="27"/>
          <w:szCs w:val="27"/>
        </w:rPr>
        <w:t xml:space="preserve"> </w:t>
      </w:r>
    </w:p>
    <w:p w14:paraId="23E5CE9F" w14:textId="77777777" w:rsidR="00A300D5" w:rsidRPr="00FC11B1" w:rsidRDefault="00A300D5"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lang w:eastAsia="vi-VN"/>
        </w:rPr>
        <w:t>Thời gian và địa điểm tổ chức</w:t>
      </w:r>
      <w:r w:rsidR="00415C05" w:rsidRPr="00FC11B1">
        <w:rPr>
          <w:rFonts w:asciiTheme="majorHAnsi" w:hAnsiTheme="majorHAnsi" w:cstheme="majorHAnsi"/>
          <w:b/>
          <w:spacing w:val="-4"/>
          <w:sz w:val="27"/>
          <w:szCs w:val="27"/>
          <w:lang w:eastAsia="vi-VN"/>
        </w:rPr>
        <w:t xml:space="preserve"> (dự kiến)</w:t>
      </w:r>
      <w:r w:rsidRPr="00FC11B1">
        <w:rPr>
          <w:rFonts w:asciiTheme="majorHAnsi" w:hAnsiTheme="majorHAnsi" w:cstheme="majorHAnsi"/>
          <w:b/>
          <w:spacing w:val="-4"/>
          <w:sz w:val="27"/>
          <w:szCs w:val="27"/>
          <w:lang w:eastAsia="vi-VN"/>
        </w:rPr>
        <w:tab/>
      </w:r>
    </w:p>
    <w:p w14:paraId="23E5CEA0" w14:textId="22F953BD" w:rsidR="00A300D5" w:rsidRPr="00FC11B1" w:rsidRDefault="00A300D5"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Thời gian: từ </w:t>
      </w:r>
      <w:r w:rsidR="00224A17" w:rsidRPr="00FC11B1">
        <w:rPr>
          <w:rFonts w:asciiTheme="majorHAnsi" w:hAnsiTheme="majorHAnsi" w:cstheme="majorHAnsi"/>
          <w:spacing w:val="-4"/>
          <w:sz w:val="27"/>
          <w:szCs w:val="27"/>
          <w:lang w:eastAsia="vi-VN"/>
        </w:rPr>
        <w:t>0</w:t>
      </w:r>
      <w:r w:rsidR="00E1099A">
        <w:rPr>
          <w:rFonts w:asciiTheme="majorHAnsi" w:hAnsiTheme="majorHAnsi" w:cstheme="majorHAnsi"/>
          <w:spacing w:val="-4"/>
          <w:sz w:val="27"/>
          <w:szCs w:val="27"/>
          <w:lang w:val="en-US" w:eastAsia="vi-VN"/>
        </w:rPr>
        <w:t>7</w:t>
      </w:r>
      <w:r w:rsidRPr="00FC11B1">
        <w:rPr>
          <w:rFonts w:asciiTheme="majorHAnsi" w:hAnsiTheme="majorHAnsi" w:cstheme="majorHAnsi"/>
          <w:spacing w:val="-4"/>
          <w:sz w:val="27"/>
          <w:szCs w:val="27"/>
          <w:lang w:eastAsia="vi-VN"/>
        </w:rPr>
        <w:t>g</w:t>
      </w:r>
      <w:r w:rsidR="00224A17" w:rsidRPr="00FC11B1">
        <w:rPr>
          <w:rFonts w:asciiTheme="majorHAnsi" w:hAnsiTheme="majorHAnsi" w:cstheme="majorHAnsi"/>
          <w:spacing w:val="-4"/>
          <w:sz w:val="27"/>
          <w:szCs w:val="27"/>
          <w:lang w:eastAsia="vi-VN"/>
        </w:rPr>
        <w:t>3</w:t>
      </w:r>
      <w:r w:rsidRPr="00FC11B1">
        <w:rPr>
          <w:rFonts w:asciiTheme="majorHAnsi" w:hAnsiTheme="majorHAnsi" w:cstheme="majorHAnsi"/>
          <w:spacing w:val="-4"/>
          <w:sz w:val="27"/>
          <w:szCs w:val="27"/>
          <w:lang w:eastAsia="vi-VN"/>
        </w:rPr>
        <w:t xml:space="preserve">0 ngày </w:t>
      </w:r>
      <w:r w:rsidR="00F40802" w:rsidRPr="00FC11B1">
        <w:rPr>
          <w:rFonts w:asciiTheme="majorHAnsi" w:hAnsiTheme="majorHAnsi" w:cstheme="majorHAnsi"/>
          <w:spacing w:val="-4"/>
          <w:sz w:val="27"/>
          <w:szCs w:val="27"/>
          <w:lang w:val="en-US" w:eastAsia="vi-VN"/>
        </w:rPr>
        <w:t>1</w:t>
      </w:r>
      <w:r w:rsidR="00DB13A5" w:rsidRPr="00FC11B1">
        <w:rPr>
          <w:rFonts w:asciiTheme="majorHAnsi" w:hAnsiTheme="majorHAnsi" w:cstheme="majorHAnsi"/>
          <w:spacing w:val="-4"/>
          <w:sz w:val="27"/>
          <w:szCs w:val="27"/>
          <w:lang w:eastAsia="vi-VN"/>
        </w:rPr>
        <w:t>8</w:t>
      </w:r>
      <w:r w:rsidR="007307C6" w:rsidRPr="00FC11B1">
        <w:rPr>
          <w:rFonts w:asciiTheme="majorHAnsi" w:hAnsiTheme="majorHAnsi" w:cstheme="majorHAnsi"/>
          <w:spacing w:val="-4"/>
          <w:sz w:val="27"/>
          <w:szCs w:val="27"/>
          <w:lang w:eastAsia="vi-VN"/>
        </w:rPr>
        <w:t>/0</w:t>
      </w:r>
      <w:r w:rsidR="00DB13A5" w:rsidRPr="00FC11B1">
        <w:rPr>
          <w:rFonts w:asciiTheme="majorHAnsi" w:hAnsiTheme="majorHAnsi" w:cstheme="majorHAnsi"/>
          <w:spacing w:val="-4"/>
          <w:sz w:val="27"/>
          <w:szCs w:val="27"/>
          <w:lang w:eastAsia="vi-VN"/>
        </w:rPr>
        <w:t>2</w:t>
      </w:r>
      <w:r w:rsidR="007307C6" w:rsidRPr="00FC11B1">
        <w:rPr>
          <w:rFonts w:asciiTheme="majorHAnsi" w:hAnsiTheme="majorHAnsi" w:cstheme="majorHAnsi"/>
          <w:spacing w:val="-4"/>
          <w:sz w:val="27"/>
          <w:szCs w:val="27"/>
          <w:lang w:eastAsia="vi-VN"/>
        </w:rPr>
        <w:t>/20</w:t>
      </w:r>
      <w:r w:rsidR="00F40802" w:rsidRPr="00FC11B1">
        <w:rPr>
          <w:rFonts w:asciiTheme="majorHAnsi" w:hAnsiTheme="majorHAnsi" w:cstheme="majorHAnsi"/>
          <w:spacing w:val="-4"/>
          <w:sz w:val="27"/>
          <w:szCs w:val="27"/>
          <w:lang w:val="en-US" w:eastAsia="vi-VN"/>
        </w:rPr>
        <w:t>2</w:t>
      </w:r>
      <w:r w:rsidR="00DB13A5" w:rsidRPr="00FC11B1">
        <w:rPr>
          <w:rFonts w:asciiTheme="majorHAnsi" w:hAnsiTheme="majorHAnsi" w:cstheme="majorHAnsi"/>
          <w:spacing w:val="-4"/>
          <w:sz w:val="27"/>
          <w:szCs w:val="27"/>
          <w:lang w:eastAsia="vi-VN"/>
        </w:rPr>
        <w:t>3</w:t>
      </w:r>
      <w:r w:rsidR="003F3377" w:rsidRPr="00FC11B1">
        <w:rPr>
          <w:rFonts w:asciiTheme="majorHAnsi" w:hAnsiTheme="majorHAnsi" w:cstheme="majorHAnsi"/>
          <w:spacing w:val="-4"/>
          <w:sz w:val="27"/>
          <w:szCs w:val="27"/>
          <w:lang w:val="en-US" w:eastAsia="vi-VN"/>
        </w:rPr>
        <w:t xml:space="preserve"> (</w:t>
      </w:r>
      <w:r w:rsidR="003F3377" w:rsidRPr="00FC11B1">
        <w:rPr>
          <w:rFonts w:asciiTheme="majorHAnsi" w:hAnsiTheme="majorHAnsi" w:cstheme="majorHAnsi"/>
          <w:spacing w:val="-4"/>
          <w:sz w:val="27"/>
          <w:szCs w:val="27"/>
          <w:lang w:eastAsia="vi-VN"/>
        </w:rPr>
        <w:t xml:space="preserve">thứ </w:t>
      </w:r>
      <w:r w:rsidR="00DB13A5" w:rsidRPr="00FC11B1">
        <w:rPr>
          <w:rFonts w:asciiTheme="majorHAnsi" w:hAnsiTheme="majorHAnsi" w:cstheme="majorHAnsi"/>
          <w:spacing w:val="-4"/>
          <w:sz w:val="27"/>
          <w:szCs w:val="27"/>
          <w:lang w:eastAsia="vi-VN"/>
        </w:rPr>
        <w:t>Bảy</w:t>
      </w:r>
      <w:r w:rsidR="003F3377" w:rsidRPr="00FC11B1">
        <w:rPr>
          <w:rFonts w:asciiTheme="majorHAnsi" w:hAnsiTheme="majorHAnsi" w:cstheme="majorHAnsi"/>
          <w:spacing w:val="-4"/>
          <w:sz w:val="27"/>
          <w:szCs w:val="27"/>
          <w:lang w:val="en-US" w:eastAsia="vi-VN"/>
        </w:rPr>
        <w:t>)</w:t>
      </w:r>
      <w:r w:rsidR="007307C6" w:rsidRPr="00FC11B1">
        <w:rPr>
          <w:rFonts w:asciiTheme="majorHAnsi" w:hAnsiTheme="majorHAnsi" w:cstheme="majorHAnsi"/>
          <w:spacing w:val="-4"/>
          <w:sz w:val="27"/>
          <w:szCs w:val="27"/>
          <w:lang w:val="en-US" w:eastAsia="vi-VN"/>
        </w:rPr>
        <w:t>.</w:t>
      </w:r>
    </w:p>
    <w:p w14:paraId="23E5CEA1" w14:textId="7B1D7DB3" w:rsidR="00A300D5" w:rsidRPr="00FC11B1" w:rsidRDefault="00A300D5"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Địa điểm: Nhà thiếu nhi </w:t>
      </w:r>
      <w:r w:rsidR="00210FBB" w:rsidRPr="00FC11B1">
        <w:rPr>
          <w:rFonts w:asciiTheme="majorHAnsi" w:hAnsiTheme="majorHAnsi" w:cstheme="majorHAnsi"/>
          <w:spacing w:val="-4"/>
          <w:sz w:val="27"/>
          <w:szCs w:val="27"/>
          <w:lang w:eastAsia="vi-VN"/>
        </w:rPr>
        <w:t>thành phố</w:t>
      </w:r>
      <w:r w:rsidRPr="00FC11B1">
        <w:rPr>
          <w:rFonts w:asciiTheme="majorHAnsi" w:hAnsiTheme="majorHAnsi" w:cstheme="majorHAnsi"/>
          <w:spacing w:val="-4"/>
          <w:sz w:val="27"/>
          <w:szCs w:val="27"/>
          <w:lang w:eastAsia="vi-VN"/>
        </w:rPr>
        <w:t xml:space="preserve"> Thủ Đức</w:t>
      </w:r>
      <w:r w:rsidR="006136D5">
        <w:rPr>
          <w:rFonts w:asciiTheme="majorHAnsi" w:hAnsiTheme="majorHAnsi" w:cstheme="majorHAnsi"/>
          <w:spacing w:val="-4"/>
          <w:sz w:val="27"/>
          <w:szCs w:val="27"/>
          <w:lang w:val="en-US" w:eastAsia="vi-VN"/>
        </w:rPr>
        <w:t xml:space="preserve"> (</w:t>
      </w:r>
      <w:r w:rsidR="00290CCF">
        <w:rPr>
          <w:rFonts w:asciiTheme="majorHAnsi" w:hAnsiTheme="majorHAnsi" w:cstheme="majorHAnsi"/>
          <w:spacing w:val="-4"/>
          <w:sz w:val="27"/>
          <w:szCs w:val="27"/>
          <w:lang w:val="en-US" w:eastAsia="vi-VN"/>
        </w:rPr>
        <w:t xml:space="preserve">cơ sở </w:t>
      </w:r>
      <w:r w:rsidR="004A2344">
        <w:rPr>
          <w:rFonts w:asciiTheme="majorHAnsi" w:hAnsiTheme="majorHAnsi" w:cstheme="majorHAnsi"/>
          <w:spacing w:val="-4"/>
          <w:sz w:val="27"/>
          <w:szCs w:val="27"/>
          <w:lang w:val="en-US" w:eastAsia="vi-VN"/>
        </w:rPr>
        <w:t xml:space="preserve">số </w:t>
      </w:r>
      <w:r w:rsidR="004A2344" w:rsidRPr="004A2344">
        <w:rPr>
          <w:rFonts w:asciiTheme="majorHAnsi" w:hAnsiTheme="majorHAnsi" w:cstheme="majorHAnsi"/>
          <w:spacing w:val="-4"/>
          <w:sz w:val="27"/>
          <w:szCs w:val="27"/>
          <w:lang w:val="en-US" w:eastAsia="vi-VN"/>
        </w:rPr>
        <w:t>200</w:t>
      </w:r>
      <w:r w:rsidR="004A2344">
        <w:rPr>
          <w:rFonts w:asciiTheme="majorHAnsi" w:hAnsiTheme="majorHAnsi" w:cstheme="majorHAnsi"/>
          <w:spacing w:val="-4"/>
          <w:sz w:val="27"/>
          <w:szCs w:val="27"/>
          <w:lang w:val="en-US" w:eastAsia="vi-VN"/>
        </w:rPr>
        <w:t>,</w:t>
      </w:r>
      <w:r w:rsidR="004A2344" w:rsidRPr="004A2344">
        <w:rPr>
          <w:rFonts w:asciiTheme="majorHAnsi" w:hAnsiTheme="majorHAnsi" w:cstheme="majorHAnsi"/>
          <w:spacing w:val="-4"/>
          <w:sz w:val="27"/>
          <w:szCs w:val="27"/>
          <w:lang w:val="en-US" w:eastAsia="vi-VN"/>
        </w:rPr>
        <w:t xml:space="preserve"> Nguyễn Duy Trinh, phường Bình Trưng Tây</w:t>
      </w:r>
      <w:r w:rsidR="004A2344">
        <w:rPr>
          <w:rFonts w:asciiTheme="majorHAnsi" w:hAnsiTheme="majorHAnsi" w:cstheme="majorHAnsi"/>
          <w:spacing w:val="-4"/>
          <w:sz w:val="27"/>
          <w:szCs w:val="27"/>
          <w:lang w:val="en-US" w:eastAsia="vi-VN"/>
        </w:rPr>
        <w:t>,</w:t>
      </w:r>
      <w:r w:rsidR="006136D5">
        <w:rPr>
          <w:rFonts w:asciiTheme="majorHAnsi" w:hAnsiTheme="majorHAnsi" w:cstheme="majorHAnsi"/>
          <w:spacing w:val="-4"/>
          <w:sz w:val="27"/>
          <w:szCs w:val="27"/>
          <w:lang w:val="en-US" w:eastAsia="vi-VN"/>
        </w:rPr>
        <w:t xml:space="preserve"> thành phố Thủ Đức)</w:t>
      </w:r>
      <w:r w:rsidR="004A2344">
        <w:rPr>
          <w:rFonts w:asciiTheme="majorHAnsi" w:hAnsiTheme="majorHAnsi" w:cstheme="majorHAnsi"/>
          <w:spacing w:val="-4"/>
          <w:sz w:val="27"/>
          <w:szCs w:val="27"/>
          <w:lang w:val="en-US" w:eastAsia="vi-VN"/>
        </w:rPr>
        <w:t>.</w:t>
      </w:r>
    </w:p>
    <w:p w14:paraId="23E5CEA2" w14:textId="4F82827C" w:rsidR="00E679FB" w:rsidRPr="00FC11B1" w:rsidRDefault="002138A2" w:rsidP="00FC11B1">
      <w:pPr>
        <w:pStyle w:val="ListParagraph"/>
        <w:numPr>
          <w:ilvl w:val="0"/>
          <w:numId w:val="36"/>
        </w:numPr>
        <w:tabs>
          <w:tab w:val="left" w:pos="993"/>
        </w:tabs>
        <w:spacing w:before="100" w:after="0" w:line="240" w:lineRule="auto"/>
        <w:ind w:left="0" w:firstLine="720"/>
        <w:contextualSpacing w:val="0"/>
        <w:jc w:val="both"/>
        <w:rPr>
          <w:rFonts w:asciiTheme="majorHAnsi" w:hAnsiTheme="majorHAnsi" w:cstheme="majorHAnsi"/>
          <w:b/>
          <w:spacing w:val="-4"/>
          <w:sz w:val="27"/>
          <w:szCs w:val="27"/>
          <w:lang w:eastAsia="vi-VN"/>
        </w:rPr>
      </w:pPr>
      <w:r w:rsidRPr="00FC11B1">
        <w:rPr>
          <w:rFonts w:asciiTheme="majorHAnsi" w:hAnsiTheme="majorHAnsi" w:cstheme="majorHAnsi"/>
          <w:b/>
          <w:spacing w:val="-4"/>
          <w:sz w:val="27"/>
          <w:szCs w:val="27"/>
          <w:bdr w:val="none" w:sz="0" w:space="0" w:color="auto" w:frame="1"/>
          <w:lang w:eastAsia="vi-VN"/>
        </w:rPr>
        <w:t>Giải thưở</w:t>
      </w:r>
      <w:r w:rsidR="002A07C4" w:rsidRPr="00FC11B1">
        <w:rPr>
          <w:rFonts w:asciiTheme="majorHAnsi" w:hAnsiTheme="majorHAnsi" w:cstheme="majorHAnsi"/>
          <w:b/>
          <w:spacing w:val="-4"/>
          <w:sz w:val="27"/>
          <w:szCs w:val="27"/>
          <w:bdr w:val="none" w:sz="0" w:space="0" w:color="auto" w:frame="1"/>
          <w:lang w:eastAsia="vi-VN"/>
        </w:rPr>
        <w:t>ng</w:t>
      </w:r>
    </w:p>
    <w:p w14:paraId="23E5CEA3" w14:textId="77777777" w:rsidR="00DD5BC1" w:rsidRPr="00FC11B1" w:rsidRDefault="00894599" w:rsidP="00FC11B1">
      <w:pPr>
        <w:pStyle w:val="ListParagraph"/>
        <w:numPr>
          <w:ilvl w:val="1"/>
          <w:numId w:val="36"/>
        </w:numPr>
        <w:tabs>
          <w:tab w:val="left" w:pos="1134"/>
        </w:tabs>
        <w:spacing w:before="100" w:after="0" w:line="240" w:lineRule="auto"/>
        <w:ind w:left="0" w:firstLine="720"/>
        <w:contextualSpacing w:val="0"/>
        <w:jc w:val="both"/>
        <w:rPr>
          <w:rFonts w:asciiTheme="majorHAnsi" w:hAnsiTheme="majorHAnsi" w:cstheme="majorHAnsi"/>
          <w:b/>
          <w:i/>
          <w:spacing w:val="-4"/>
          <w:sz w:val="27"/>
          <w:szCs w:val="27"/>
          <w:lang w:eastAsia="vi-VN"/>
        </w:rPr>
      </w:pPr>
      <w:r w:rsidRPr="00FC11B1">
        <w:rPr>
          <w:rFonts w:asciiTheme="majorHAnsi" w:hAnsiTheme="majorHAnsi" w:cstheme="majorHAnsi"/>
          <w:b/>
          <w:i/>
          <w:spacing w:val="-4"/>
          <w:sz w:val="27"/>
          <w:szCs w:val="27"/>
          <w:lang w:eastAsia="vi-VN"/>
        </w:rPr>
        <w:t xml:space="preserve"> </w:t>
      </w:r>
      <w:r w:rsidR="006B4939" w:rsidRPr="00FC11B1">
        <w:rPr>
          <w:rFonts w:asciiTheme="majorHAnsi" w:hAnsiTheme="majorHAnsi" w:cstheme="majorHAnsi"/>
          <w:b/>
          <w:i/>
          <w:spacing w:val="-4"/>
          <w:sz w:val="27"/>
          <w:szCs w:val="27"/>
          <w:lang w:eastAsia="vi-VN"/>
        </w:rPr>
        <w:t xml:space="preserve">Giải dành cho </w:t>
      </w:r>
      <w:r w:rsidR="00DD5BC1" w:rsidRPr="00FC11B1">
        <w:rPr>
          <w:rFonts w:asciiTheme="majorHAnsi" w:hAnsiTheme="majorHAnsi" w:cstheme="majorHAnsi"/>
          <w:b/>
          <w:i/>
          <w:spacing w:val="-4"/>
          <w:sz w:val="27"/>
          <w:szCs w:val="27"/>
          <w:lang w:eastAsia="vi-VN"/>
        </w:rPr>
        <w:t xml:space="preserve">Bảng 1 (Band </w:t>
      </w:r>
      <w:r w:rsidR="006B4939" w:rsidRPr="00FC11B1">
        <w:rPr>
          <w:rFonts w:asciiTheme="majorHAnsi" w:hAnsiTheme="majorHAnsi" w:cstheme="majorHAnsi"/>
          <w:b/>
          <w:i/>
          <w:spacing w:val="-4"/>
          <w:sz w:val="27"/>
          <w:szCs w:val="27"/>
          <w:lang w:eastAsia="vi-VN"/>
        </w:rPr>
        <w:t>nhạc</w:t>
      </w:r>
      <w:r w:rsidR="00DD5BC1" w:rsidRPr="00FC11B1">
        <w:rPr>
          <w:rFonts w:asciiTheme="majorHAnsi" w:hAnsiTheme="majorHAnsi" w:cstheme="majorHAnsi"/>
          <w:b/>
          <w:i/>
          <w:spacing w:val="-4"/>
          <w:sz w:val="27"/>
          <w:szCs w:val="27"/>
          <w:lang w:eastAsia="vi-VN"/>
        </w:rPr>
        <w:t xml:space="preserve"> học đường)</w:t>
      </w:r>
      <w:r w:rsidR="006B4939" w:rsidRPr="00FC11B1">
        <w:rPr>
          <w:rFonts w:asciiTheme="majorHAnsi" w:hAnsiTheme="majorHAnsi" w:cstheme="majorHAnsi"/>
          <w:b/>
          <w:i/>
          <w:spacing w:val="-4"/>
          <w:sz w:val="27"/>
          <w:szCs w:val="27"/>
          <w:lang w:eastAsia="vi-VN"/>
        </w:rPr>
        <w:t>:</w:t>
      </w:r>
    </w:p>
    <w:p w14:paraId="23E5CEA4" w14:textId="77777777" w:rsidR="00374B42" w:rsidRPr="00FC11B1" w:rsidRDefault="002138A2"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G</w:t>
      </w:r>
      <w:r w:rsidR="00DD5BC1" w:rsidRPr="00FC11B1">
        <w:rPr>
          <w:rFonts w:asciiTheme="majorHAnsi" w:hAnsiTheme="majorHAnsi" w:cstheme="majorHAnsi"/>
          <w:spacing w:val="-4"/>
          <w:sz w:val="27"/>
          <w:szCs w:val="27"/>
          <w:lang w:eastAsia="vi-VN"/>
        </w:rPr>
        <w:t>iải thưởng chính: g</w:t>
      </w:r>
      <w:r w:rsidRPr="00FC11B1">
        <w:rPr>
          <w:rFonts w:asciiTheme="majorHAnsi" w:hAnsiTheme="majorHAnsi" w:cstheme="majorHAnsi"/>
          <w:spacing w:val="-4"/>
          <w:sz w:val="27"/>
          <w:szCs w:val="27"/>
          <w:lang w:eastAsia="vi-VN"/>
        </w:rPr>
        <w:t xml:space="preserve">ồm giải </w:t>
      </w:r>
      <w:r w:rsidR="00C414F0" w:rsidRPr="00FC11B1">
        <w:rPr>
          <w:rFonts w:asciiTheme="majorHAnsi" w:hAnsiTheme="majorHAnsi" w:cstheme="majorHAnsi"/>
          <w:spacing w:val="-4"/>
          <w:sz w:val="27"/>
          <w:szCs w:val="27"/>
          <w:lang w:eastAsia="vi-VN"/>
        </w:rPr>
        <w:t>A</w:t>
      </w:r>
      <w:r w:rsidRPr="00FC11B1">
        <w:rPr>
          <w:rFonts w:asciiTheme="majorHAnsi" w:hAnsiTheme="majorHAnsi" w:cstheme="majorHAnsi"/>
          <w:spacing w:val="-4"/>
          <w:sz w:val="27"/>
          <w:szCs w:val="27"/>
          <w:lang w:eastAsia="vi-VN"/>
        </w:rPr>
        <w:t xml:space="preserve">, </w:t>
      </w:r>
      <w:r w:rsidR="00C414F0" w:rsidRPr="00FC11B1">
        <w:rPr>
          <w:rFonts w:asciiTheme="majorHAnsi" w:hAnsiTheme="majorHAnsi" w:cstheme="majorHAnsi"/>
          <w:spacing w:val="-4"/>
          <w:sz w:val="27"/>
          <w:szCs w:val="27"/>
          <w:lang w:eastAsia="vi-VN"/>
        </w:rPr>
        <w:t>B</w:t>
      </w:r>
      <w:r w:rsidRPr="00FC11B1">
        <w:rPr>
          <w:rFonts w:asciiTheme="majorHAnsi" w:hAnsiTheme="majorHAnsi" w:cstheme="majorHAnsi"/>
          <w:spacing w:val="-4"/>
          <w:sz w:val="27"/>
          <w:szCs w:val="27"/>
          <w:lang w:eastAsia="vi-VN"/>
        </w:rPr>
        <w:t xml:space="preserve">, </w:t>
      </w:r>
      <w:r w:rsidR="00C414F0" w:rsidRPr="00FC11B1">
        <w:rPr>
          <w:rFonts w:asciiTheme="majorHAnsi" w:hAnsiTheme="majorHAnsi" w:cstheme="majorHAnsi"/>
          <w:spacing w:val="-4"/>
          <w:sz w:val="27"/>
          <w:szCs w:val="27"/>
          <w:lang w:eastAsia="vi-VN"/>
        </w:rPr>
        <w:t>C</w:t>
      </w:r>
      <w:r w:rsidRPr="00FC11B1">
        <w:rPr>
          <w:rFonts w:asciiTheme="majorHAnsi" w:hAnsiTheme="majorHAnsi" w:cstheme="majorHAnsi"/>
          <w:spacing w:val="-4"/>
          <w:sz w:val="27"/>
          <w:szCs w:val="27"/>
          <w:lang w:eastAsia="vi-VN"/>
        </w:rPr>
        <w:t xml:space="preserve"> và </w:t>
      </w:r>
      <w:r w:rsidR="00C414F0" w:rsidRPr="00FC11B1">
        <w:rPr>
          <w:rFonts w:asciiTheme="majorHAnsi" w:hAnsiTheme="majorHAnsi" w:cstheme="majorHAnsi"/>
          <w:spacing w:val="-4"/>
          <w:sz w:val="27"/>
          <w:szCs w:val="27"/>
          <w:lang w:val="en-US" w:eastAsia="vi-VN"/>
        </w:rPr>
        <w:t>phong trào</w:t>
      </w:r>
      <w:r w:rsidR="00374B42" w:rsidRPr="00FC11B1">
        <w:rPr>
          <w:rFonts w:asciiTheme="majorHAnsi" w:hAnsiTheme="majorHAnsi" w:cstheme="majorHAnsi"/>
          <w:spacing w:val="-4"/>
          <w:sz w:val="27"/>
          <w:szCs w:val="27"/>
          <w:lang w:eastAsia="vi-VN"/>
        </w:rPr>
        <w:t>.</w:t>
      </w:r>
    </w:p>
    <w:p w14:paraId="23E5CEA5" w14:textId="77777777" w:rsidR="001E5E07" w:rsidRPr="00FC11B1" w:rsidRDefault="00705FA3" w:rsidP="00FC11B1">
      <w:pPr>
        <w:pStyle w:val="ListParagraph"/>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i/>
          <w:spacing w:val="-4"/>
          <w:sz w:val="27"/>
          <w:szCs w:val="27"/>
          <w:bdr w:val="none" w:sz="0" w:space="0" w:color="auto" w:frame="1"/>
          <w:lang w:eastAsia="vi-VN"/>
        </w:rPr>
        <w:t xml:space="preserve">    </w:t>
      </w:r>
      <w:r w:rsidR="001E5E07" w:rsidRPr="00FC11B1">
        <w:rPr>
          <w:rFonts w:asciiTheme="majorHAnsi" w:hAnsiTheme="majorHAnsi" w:cstheme="majorHAnsi"/>
          <w:i/>
          <w:spacing w:val="-4"/>
          <w:sz w:val="27"/>
          <w:szCs w:val="27"/>
          <w:bdr w:val="none" w:sz="0" w:space="0" w:color="auto" w:frame="1"/>
          <w:lang w:eastAsia="vi-VN"/>
        </w:rPr>
        <w:t xml:space="preserve">Tùy theo </w:t>
      </w:r>
      <w:r w:rsidR="002D7C5A" w:rsidRPr="00FC11B1">
        <w:rPr>
          <w:rFonts w:asciiTheme="majorHAnsi" w:hAnsiTheme="majorHAnsi" w:cstheme="majorHAnsi"/>
          <w:i/>
          <w:spacing w:val="-4"/>
          <w:sz w:val="27"/>
          <w:szCs w:val="27"/>
          <w:bdr w:val="none" w:sz="0" w:space="0" w:color="auto" w:frame="1"/>
          <w:lang w:val="en-US" w:eastAsia="vi-VN"/>
        </w:rPr>
        <w:t>chất</w:t>
      </w:r>
      <w:r w:rsidR="001E5E07" w:rsidRPr="00FC11B1">
        <w:rPr>
          <w:rFonts w:asciiTheme="majorHAnsi" w:hAnsiTheme="majorHAnsi" w:cstheme="majorHAnsi"/>
          <w:i/>
          <w:spacing w:val="-4"/>
          <w:sz w:val="27"/>
          <w:szCs w:val="27"/>
          <w:bdr w:val="none" w:sz="0" w:space="0" w:color="auto" w:frame="1"/>
          <w:lang w:eastAsia="vi-VN"/>
        </w:rPr>
        <w:t xml:space="preserve"> lượng </w:t>
      </w:r>
      <w:r w:rsidR="002D7C5A" w:rsidRPr="00FC11B1">
        <w:rPr>
          <w:rFonts w:asciiTheme="majorHAnsi" w:hAnsiTheme="majorHAnsi" w:cstheme="majorHAnsi"/>
          <w:i/>
          <w:spacing w:val="-4"/>
          <w:sz w:val="27"/>
          <w:szCs w:val="27"/>
          <w:bdr w:val="none" w:sz="0" w:space="0" w:color="auto" w:frame="1"/>
          <w:lang w:val="en-US" w:eastAsia="vi-VN"/>
        </w:rPr>
        <w:t>liên hoan</w:t>
      </w:r>
      <w:r w:rsidR="001E5E07" w:rsidRPr="00FC11B1">
        <w:rPr>
          <w:rFonts w:asciiTheme="majorHAnsi" w:hAnsiTheme="majorHAnsi" w:cstheme="majorHAnsi"/>
          <w:i/>
          <w:spacing w:val="-4"/>
          <w:sz w:val="27"/>
          <w:szCs w:val="27"/>
          <w:bdr w:val="none" w:sz="0" w:space="0" w:color="auto" w:frame="1"/>
          <w:lang w:eastAsia="vi-VN"/>
        </w:rPr>
        <w:t>, B</w:t>
      </w:r>
      <w:r w:rsidR="002D7C5A" w:rsidRPr="00FC11B1">
        <w:rPr>
          <w:rFonts w:asciiTheme="majorHAnsi" w:hAnsiTheme="majorHAnsi" w:cstheme="majorHAnsi"/>
          <w:i/>
          <w:spacing w:val="-4"/>
          <w:sz w:val="27"/>
          <w:szCs w:val="27"/>
          <w:bdr w:val="none" w:sz="0" w:space="0" w:color="auto" w:frame="1"/>
          <w:lang w:val="en-US" w:eastAsia="vi-VN"/>
        </w:rPr>
        <w:t>TC</w:t>
      </w:r>
      <w:r w:rsidR="001E5E07" w:rsidRPr="00FC11B1">
        <w:rPr>
          <w:rFonts w:asciiTheme="majorHAnsi" w:hAnsiTheme="majorHAnsi" w:cstheme="majorHAnsi"/>
          <w:i/>
          <w:spacing w:val="-4"/>
          <w:sz w:val="27"/>
          <w:szCs w:val="27"/>
          <w:bdr w:val="none" w:sz="0" w:space="0" w:color="auto" w:frame="1"/>
          <w:lang w:eastAsia="vi-VN"/>
        </w:rPr>
        <w:t xml:space="preserve"> sẽ cơ cấu số lượng giải thưởng.</w:t>
      </w:r>
    </w:p>
    <w:p w14:paraId="23E5CEA6" w14:textId="77777777" w:rsidR="002138A2" w:rsidRPr="00FC11B1" w:rsidRDefault="00CE4550"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bdr w:val="none" w:sz="0" w:space="0" w:color="auto" w:frame="1"/>
          <w:lang w:eastAsia="vi-VN"/>
        </w:rPr>
        <w:t>Các g</w:t>
      </w:r>
      <w:r w:rsidR="00E679FB" w:rsidRPr="00FC11B1">
        <w:rPr>
          <w:rFonts w:asciiTheme="majorHAnsi" w:hAnsiTheme="majorHAnsi" w:cstheme="majorHAnsi"/>
          <w:spacing w:val="-4"/>
          <w:sz w:val="27"/>
          <w:szCs w:val="27"/>
          <w:bdr w:val="none" w:sz="0" w:space="0" w:color="auto" w:frame="1"/>
          <w:lang w:eastAsia="vi-VN"/>
        </w:rPr>
        <w:t xml:space="preserve">iải thưởng </w:t>
      </w:r>
      <w:r w:rsidR="002A3ADC" w:rsidRPr="00FC11B1">
        <w:rPr>
          <w:rFonts w:asciiTheme="majorHAnsi" w:hAnsiTheme="majorHAnsi" w:cstheme="majorHAnsi"/>
          <w:spacing w:val="-4"/>
          <w:sz w:val="27"/>
          <w:szCs w:val="27"/>
          <w:bdr w:val="none" w:sz="0" w:space="0" w:color="auto" w:frame="1"/>
          <w:lang w:eastAsia="vi-VN"/>
        </w:rPr>
        <w:t>phụ</w:t>
      </w:r>
      <w:r w:rsidR="00E679FB" w:rsidRPr="00FC11B1">
        <w:rPr>
          <w:rFonts w:asciiTheme="majorHAnsi" w:hAnsiTheme="majorHAnsi" w:cstheme="majorHAnsi"/>
          <w:spacing w:val="-4"/>
          <w:sz w:val="27"/>
          <w:szCs w:val="27"/>
          <w:bdr w:val="none" w:sz="0" w:space="0" w:color="auto" w:frame="1"/>
          <w:lang w:eastAsia="vi-VN"/>
        </w:rPr>
        <w:t xml:space="preserve"> gồm:</w:t>
      </w:r>
    </w:p>
    <w:p w14:paraId="23E5CEA7" w14:textId="77777777" w:rsidR="005E4344" w:rsidRPr="00FC11B1" w:rsidRDefault="00A300D5" w:rsidP="00727FD2">
      <w:pPr>
        <w:tabs>
          <w:tab w:val="left" w:pos="993"/>
        </w:tabs>
        <w:spacing w:before="100" w:after="0" w:line="240" w:lineRule="auto"/>
        <w:ind w:firstLine="851"/>
        <w:jc w:val="both"/>
        <w:rPr>
          <w:rFonts w:asciiTheme="majorHAnsi" w:hAnsiTheme="majorHAnsi" w:cstheme="majorHAnsi"/>
          <w:spacing w:val="-4"/>
          <w:sz w:val="27"/>
          <w:szCs w:val="27"/>
          <w:bdr w:val="none" w:sz="0" w:space="0" w:color="auto" w:frame="1"/>
          <w:lang w:val="en-US" w:eastAsia="vi-VN"/>
        </w:rPr>
      </w:pPr>
      <w:r w:rsidRPr="00FC11B1">
        <w:rPr>
          <w:rFonts w:asciiTheme="majorHAnsi" w:hAnsiTheme="majorHAnsi" w:cstheme="majorHAnsi"/>
          <w:spacing w:val="-4"/>
          <w:sz w:val="27"/>
          <w:szCs w:val="27"/>
          <w:bdr w:val="none" w:sz="0" w:space="0" w:color="auto" w:frame="1"/>
          <w:lang w:eastAsia="vi-VN"/>
        </w:rPr>
        <w:t xml:space="preserve">+ </w:t>
      </w:r>
      <w:r w:rsidR="008D3BB5" w:rsidRPr="00FC11B1">
        <w:rPr>
          <w:rFonts w:asciiTheme="majorHAnsi" w:hAnsiTheme="majorHAnsi" w:cstheme="majorHAnsi"/>
          <w:spacing w:val="-4"/>
          <w:sz w:val="27"/>
          <w:szCs w:val="27"/>
          <w:bdr w:val="none" w:sz="0" w:space="0" w:color="auto" w:frame="1"/>
          <w:lang w:val="en-US" w:eastAsia="vi-VN"/>
        </w:rPr>
        <w:t xml:space="preserve"> </w:t>
      </w:r>
      <w:r w:rsidR="005E4344" w:rsidRPr="00FC11B1">
        <w:rPr>
          <w:rFonts w:asciiTheme="majorHAnsi" w:hAnsiTheme="majorHAnsi" w:cstheme="majorHAnsi"/>
          <w:spacing w:val="-4"/>
          <w:sz w:val="27"/>
          <w:szCs w:val="27"/>
          <w:bdr w:val="none" w:sz="0" w:space="0" w:color="auto" w:frame="1"/>
          <w:lang w:val="en-US" w:eastAsia="vi-VN"/>
        </w:rPr>
        <w:t>Ban</w:t>
      </w:r>
      <w:r w:rsidR="00DD5BC1" w:rsidRPr="00FC11B1">
        <w:rPr>
          <w:rFonts w:asciiTheme="majorHAnsi" w:hAnsiTheme="majorHAnsi" w:cstheme="majorHAnsi"/>
          <w:spacing w:val="-4"/>
          <w:sz w:val="27"/>
          <w:szCs w:val="27"/>
          <w:bdr w:val="none" w:sz="0" w:space="0" w:color="auto" w:frame="1"/>
          <w:lang w:eastAsia="vi-VN"/>
        </w:rPr>
        <w:t>d</w:t>
      </w:r>
      <w:r w:rsidR="005E4344" w:rsidRPr="00FC11B1">
        <w:rPr>
          <w:rFonts w:asciiTheme="majorHAnsi" w:hAnsiTheme="majorHAnsi" w:cstheme="majorHAnsi"/>
          <w:spacing w:val="-4"/>
          <w:sz w:val="27"/>
          <w:szCs w:val="27"/>
          <w:bdr w:val="none" w:sz="0" w:space="0" w:color="auto" w:frame="1"/>
          <w:lang w:val="en-US" w:eastAsia="vi-VN"/>
        </w:rPr>
        <w:t xml:space="preserve"> nhạc</w:t>
      </w:r>
      <w:r w:rsidR="002138A2" w:rsidRPr="00FC11B1">
        <w:rPr>
          <w:rFonts w:asciiTheme="majorHAnsi" w:hAnsiTheme="majorHAnsi" w:cstheme="majorHAnsi"/>
          <w:spacing w:val="-4"/>
          <w:sz w:val="27"/>
          <w:szCs w:val="27"/>
          <w:bdr w:val="none" w:sz="0" w:space="0" w:color="auto" w:frame="1"/>
          <w:lang w:eastAsia="vi-VN"/>
        </w:rPr>
        <w:t xml:space="preserve"> xuất sắc</w:t>
      </w:r>
      <w:r w:rsidR="005E4344" w:rsidRPr="00FC11B1">
        <w:rPr>
          <w:rFonts w:asciiTheme="majorHAnsi" w:hAnsiTheme="majorHAnsi" w:cstheme="majorHAnsi"/>
          <w:spacing w:val="-4"/>
          <w:sz w:val="27"/>
          <w:szCs w:val="27"/>
          <w:bdr w:val="none" w:sz="0" w:space="0" w:color="auto" w:frame="1"/>
          <w:lang w:val="en-US" w:eastAsia="vi-VN"/>
        </w:rPr>
        <w:t xml:space="preserve"> nhất.</w:t>
      </w:r>
    </w:p>
    <w:p w14:paraId="23E5CEA8" w14:textId="77777777" w:rsidR="00871007" w:rsidRPr="00FC11B1" w:rsidRDefault="00871007" w:rsidP="00727FD2">
      <w:pPr>
        <w:tabs>
          <w:tab w:val="left" w:pos="993"/>
        </w:tabs>
        <w:spacing w:before="100" w:after="0" w:line="240" w:lineRule="auto"/>
        <w:ind w:firstLine="851"/>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rPr>
        <w:t xml:space="preserve">+ </w:t>
      </w:r>
      <w:r w:rsidR="008D3BB5" w:rsidRPr="00FC11B1">
        <w:rPr>
          <w:rFonts w:asciiTheme="majorHAnsi" w:hAnsiTheme="majorHAnsi" w:cstheme="majorHAnsi"/>
          <w:spacing w:val="-4"/>
          <w:sz w:val="27"/>
          <w:szCs w:val="27"/>
          <w:lang w:val="en-US"/>
        </w:rPr>
        <w:t xml:space="preserve"> </w:t>
      </w:r>
      <w:r w:rsidRPr="00FC11B1">
        <w:rPr>
          <w:rFonts w:asciiTheme="majorHAnsi" w:hAnsiTheme="majorHAnsi" w:cstheme="majorHAnsi"/>
          <w:spacing w:val="-4"/>
          <w:sz w:val="27"/>
          <w:szCs w:val="27"/>
        </w:rPr>
        <w:t xml:space="preserve">Bài hát về </w:t>
      </w:r>
      <w:r w:rsidR="00DD5BC1" w:rsidRPr="00FC11B1">
        <w:rPr>
          <w:rFonts w:asciiTheme="majorHAnsi" w:hAnsiTheme="majorHAnsi" w:cstheme="majorHAnsi"/>
          <w:spacing w:val="-4"/>
          <w:sz w:val="27"/>
          <w:szCs w:val="27"/>
        </w:rPr>
        <w:t>thành phố</w:t>
      </w:r>
      <w:r w:rsidR="00E432A2" w:rsidRPr="00FC11B1">
        <w:rPr>
          <w:rFonts w:asciiTheme="majorHAnsi" w:hAnsiTheme="majorHAnsi" w:cstheme="majorHAnsi"/>
          <w:spacing w:val="-4"/>
          <w:sz w:val="27"/>
          <w:szCs w:val="27"/>
          <w:lang w:val="en-US"/>
        </w:rPr>
        <w:t xml:space="preserve"> Thủ Đức</w:t>
      </w:r>
      <w:r w:rsidR="000B5008" w:rsidRPr="00FC11B1">
        <w:rPr>
          <w:rFonts w:asciiTheme="majorHAnsi" w:hAnsiTheme="majorHAnsi" w:cstheme="majorHAnsi"/>
          <w:spacing w:val="-4"/>
          <w:sz w:val="27"/>
          <w:szCs w:val="27"/>
          <w:lang w:val="en-US"/>
        </w:rPr>
        <w:t xml:space="preserve"> </w:t>
      </w:r>
      <w:r w:rsidR="00DD5BC1" w:rsidRPr="00FC11B1">
        <w:rPr>
          <w:rFonts w:asciiTheme="majorHAnsi" w:hAnsiTheme="majorHAnsi" w:cstheme="majorHAnsi"/>
          <w:spacing w:val="-4"/>
          <w:sz w:val="27"/>
          <w:szCs w:val="27"/>
        </w:rPr>
        <w:t xml:space="preserve">(hoặc </w:t>
      </w:r>
      <w:r w:rsidR="00B80592" w:rsidRPr="00FC11B1">
        <w:rPr>
          <w:rFonts w:asciiTheme="majorHAnsi" w:hAnsiTheme="majorHAnsi" w:cstheme="majorHAnsi"/>
          <w:spacing w:val="-4"/>
          <w:sz w:val="27"/>
          <w:szCs w:val="27"/>
          <w:lang w:val="en-US"/>
        </w:rPr>
        <w:t>Thành phố Hồ Chí Minh</w:t>
      </w:r>
      <w:r w:rsidR="00DD5BC1" w:rsidRPr="00FC11B1">
        <w:rPr>
          <w:rFonts w:asciiTheme="majorHAnsi" w:hAnsiTheme="majorHAnsi" w:cstheme="majorHAnsi"/>
          <w:spacing w:val="-4"/>
          <w:sz w:val="27"/>
          <w:szCs w:val="27"/>
        </w:rPr>
        <w:t>)</w:t>
      </w:r>
      <w:r w:rsidR="00B80592" w:rsidRPr="00FC11B1">
        <w:rPr>
          <w:rFonts w:asciiTheme="majorHAnsi" w:hAnsiTheme="majorHAnsi" w:cstheme="majorHAnsi"/>
          <w:spacing w:val="-4"/>
          <w:sz w:val="27"/>
          <w:szCs w:val="27"/>
          <w:lang w:val="en-US"/>
        </w:rPr>
        <w:t xml:space="preserve"> </w:t>
      </w:r>
      <w:r w:rsidRPr="00FC11B1">
        <w:rPr>
          <w:rFonts w:asciiTheme="majorHAnsi" w:hAnsiTheme="majorHAnsi" w:cstheme="majorHAnsi"/>
          <w:spacing w:val="-4"/>
          <w:sz w:val="27"/>
          <w:szCs w:val="27"/>
        </w:rPr>
        <w:t>hay nhất.</w:t>
      </w:r>
    </w:p>
    <w:p w14:paraId="23E5CEA9" w14:textId="77777777" w:rsidR="004E15E4" w:rsidRPr="00FC11B1" w:rsidRDefault="004E15E4" w:rsidP="00727FD2">
      <w:pPr>
        <w:tabs>
          <w:tab w:val="left" w:pos="993"/>
        </w:tabs>
        <w:spacing w:before="100" w:after="0" w:line="240" w:lineRule="auto"/>
        <w:ind w:firstLine="851"/>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lang w:val="en-US"/>
        </w:rPr>
        <w:t xml:space="preserve">+ </w:t>
      </w:r>
      <w:r w:rsidR="008D3BB5" w:rsidRPr="00FC11B1">
        <w:rPr>
          <w:rFonts w:asciiTheme="majorHAnsi" w:hAnsiTheme="majorHAnsi" w:cstheme="majorHAnsi"/>
          <w:spacing w:val="-4"/>
          <w:sz w:val="27"/>
          <w:szCs w:val="27"/>
          <w:lang w:val="en-US"/>
        </w:rPr>
        <w:t xml:space="preserve"> </w:t>
      </w:r>
      <w:r w:rsidRPr="00FC11B1">
        <w:rPr>
          <w:rFonts w:asciiTheme="majorHAnsi" w:hAnsiTheme="majorHAnsi" w:cstheme="majorHAnsi"/>
          <w:spacing w:val="-4"/>
          <w:sz w:val="27"/>
          <w:szCs w:val="27"/>
          <w:lang w:val="en-US"/>
        </w:rPr>
        <w:t>Giải bài hát tự biên hay nhất.</w:t>
      </w:r>
    </w:p>
    <w:p w14:paraId="23E5CEAA" w14:textId="40EDD457" w:rsidR="008C73D7" w:rsidRDefault="00A300D5" w:rsidP="00727FD2">
      <w:pPr>
        <w:tabs>
          <w:tab w:val="left" w:pos="993"/>
        </w:tabs>
        <w:spacing w:before="100" w:after="0" w:line="240" w:lineRule="auto"/>
        <w:ind w:firstLine="851"/>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w:t>
      </w:r>
      <w:r w:rsidR="008D3BB5" w:rsidRPr="00FC11B1">
        <w:rPr>
          <w:rFonts w:asciiTheme="majorHAnsi" w:hAnsiTheme="majorHAnsi" w:cstheme="majorHAnsi"/>
          <w:spacing w:val="-4"/>
          <w:sz w:val="27"/>
          <w:szCs w:val="27"/>
          <w:lang w:val="en-US"/>
        </w:rPr>
        <w:t xml:space="preserve"> </w:t>
      </w:r>
      <w:r w:rsidR="008C73D7" w:rsidRPr="00FC11B1">
        <w:rPr>
          <w:rFonts w:asciiTheme="majorHAnsi" w:hAnsiTheme="majorHAnsi" w:cstheme="majorHAnsi"/>
          <w:spacing w:val="-4"/>
          <w:sz w:val="27"/>
          <w:szCs w:val="27"/>
        </w:rPr>
        <w:t>Giải cổ động viên nhiệt tình nhất.</w:t>
      </w:r>
    </w:p>
    <w:p w14:paraId="23E5CEAB" w14:textId="12E05036" w:rsidR="00EF52DB" w:rsidRPr="00FC11B1" w:rsidRDefault="00EF52DB" w:rsidP="00FC11B1">
      <w:pPr>
        <w:pStyle w:val="ListParagraph"/>
        <w:numPr>
          <w:ilvl w:val="1"/>
          <w:numId w:val="36"/>
        </w:numPr>
        <w:tabs>
          <w:tab w:val="left" w:pos="1134"/>
        </w:tabs>
        <w:spacing w:before="100" w:after="0" w:line="240" w:lineRule="auto"/>
        <w:ind w:left="0" w:firstLine="720"/>
        <w:contextualSpacing w:val="0"/>
        <w:jc w:val="both"/>
        <w:rPr>
          <w:rFonts w:asciiTheme="majorHAnsi" w:hAnsiTheme="majorHAnsi" w:cstheme="majorHAnsi"/>
          <w:b/>
          <w:i/>
          <w:spacing w:val="-4"/>
          <w:sz w:val="27"/>
          <w:szCs w:val="27"/>
          <w:lang w:eastAsia="vi-VN"/>
        </w:rPr>
      </w:pPr>
      <w:r w:rsidRPr="00FC11B1">
        <w:rPr>
          <w:rFonts w:asciiTheme="majorHAnsi" w:hAnsiTheme="majorHAnsi" w:cstheme="majorHAnsi"/>
          <w:b/>
          <w:i/>
          <w:spacing w:val="-4"/>
          <w:sz w:val="27"/>
          <w:szCs w:val="27"/>
          <w:lang w:eastAsia="vi-VN"/>
        </w:rPr>
        <w:t>Giải dành cho Bảng 2 (Nhóm n</w:t>
      </w:r>
      <w:r w:rsidR="00E9221F" w:rsidRPr="00FC11B1">
        <w:rPr>
          <w:rFonts w:asciiTheme="majorHAnsi" w:hAnsiTheme="majorHAnsi" w:cstheme="majorHAnsi"/>
          <w:b/>
          <w:i/>
          <w:spacing w:val="-4"/>
          <w:sz w:val="27"/>
          <w:szCs w:val="27"/>
          <w:lang w:eastAsia="vi-VN"/>
        </w:rPr>
        <w:t>hảy</w:t>
      </w:r>
      <w:r w:rsidRPr="00FC11B1">
        <w:rPr>
          <w:rFonts w:asciiTheme="majorHAnsi" w:hAnsiTheme="majorHAnsi" w:cstheme="majorHAnsi"/>
          <w:b/>
          <w:i/>
          <w:spacing w:val="-4"/>
          <w:sz w:val="27"/>
          <w:szCs w:val="27"/>
          <w:lang w:eastAsia="vi-VN"/>
        </w:rPr>
        <w:t xml:space="preserve"> học đường):</w:t>
      </w:r>
    </w:p>
    <w:p w14:paraId="23E5CEAC" w14:textId="77777777" w:rsidR="00EF52DB" w:rsidRPr="00FC11B1" w:rsidRDefault="00EF52DB" w:rsidP="00FC11B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lang w:eastAsia="vi-VN"/>
        </w:rPr>
        <w:t xml:space="preserve">Giải thưởng chính: gồm giải A, B, C và </w:t>
      </w:r>
      <w:r w:rsidRPr="00FC11B1">
        <w:rPr>
          <w:rFonts w:asciiTheme="majorHAnsi" w:hAnsiTheme="majorHAnsi" w:cstheme="majorHAnsi"/>
          <w:spacing w:val="-4"/>
          <w:sz w:val="27"/>
          <w:szCs w:val="27"/>
          <w:lang w:val="en-US" w:eastAsia="vi-VN"/>
        </w:rPr>
        <w:t>phong trào</w:t>
      </w:r>
      <w:r w:rsidRPr="00FC11B1">
        <w:rPr>
          <w:rFonts w:asciiTheme="majorHAnsi" w:hAnsiTheme="majorHAnsi" w:cstheme="majorHAnsi"/>
          <w:spacing w:val="-4"/>
          <w:sz w:val="27"/>
          <w:szCs w:val="27"/>
          <w:lang w:eastAsia="vi-VN"/>
        </w:rPr>
        <w:t>.</w:t>
      </w:r>
    </w:p>
    <w:p w14:paraId="23E5CEAD" w14:textId="77777777" w:rsidR="00EF52DB" w:rsidRPr="00FC11B1" w:rsidRDefault="00EF52DB" w:rsidP="00FC11B1">
      <w:pPr>
        <w:pStyle w:val="ListParagraph"/>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i/>
          <w:spacing w:val="-4"/>
          <w:sz w:val="27"/>
          <w:szCs w:val="27"/>
          <w:bdr w:val="none" w:sz="0" w:space="0" w:color="auto" w:frame="1"/>
          <w:lang w:eastAsia="vi-VN"/>
        </w:rPr>
        <w:t xml:space="preserve">    Tùy theo </w:t>
      </w:r>
      <w:r w:rsidRPr="00FC11B1">
        <w:rPr>
          <w:rFonts w:asciiTheme="majorHAnsi" w:hAnsiTheme="majorHAnsi" w:cstheme="majorHAnsi"/>
          <w:i/>
          <w:spacing w:val="-4"/>
          <w:sz w:val="27"/>
          <w:szCs w:val="27"/>
          <w:bdr w:val="none" w:sz="0" w:space="0" w:color="auto" w:frame="1"/>
          <w:lang w:val="en-US" w:eastAsia="vi-VN"/>
        </w:rPr>
        <w:t>chất</w:t>
      </w:r>
      <w:r w:rsidRPr="00FC11B1">
        <w:rPr>
          <w:rFonts w:asciiTheme="majorHAnsi" w:hAnsiTheme="majorHAnsi" w:cstheme="majorHAnsi"/>
          <w:i/>
          <w:spacing w:val="-4"/>
          <w:sz w:val="27"/>
          <w:szCs w:val="27"/>
          <w:bdr w:val="none" w:sz="0" w:space="0" w:color="auto" w:frame="1"/>
          <w:lang w:eastAsia="vi-VN"/>
        </w:rPr>
        <w:t xml:space="preserve"> lượng </w:t>
      </w:r>
      <w:r w:rsidRPr="00FC11B1">
        <w:rPr>
          <w:rFonts w:asciiTheme="majorHAnsi" w:hAnsiTheme="majorHAnsi" w:cstheme="majorHAnsi"/>
          <w:i/>
          <w:spacing w:val="-4"/>
          <w:sz w:val="27"/>
          <w:szCs w:val="27"/>
          <w:bdr w:val="none" w:sz="0" w:space="0" w:color="auto" w:frame="1"/>
          <w:lang w:val="en-US" w:eastAsia="vi-VN"/>
        </w:rPr>
        <w:t>liên hoan</w:t>
      </w:r>
      <w:r w:rsidRPr="00FC11B1">
        <w:rPr>
          <w:rFonts w:asciiTheme="majorHAnsi" w:hAnsiTheme="majorHAnsi" w:cstheme="majorHAnsi"/>
          <w:i/>
          <w:spacing w:val="-4"/>
          <w:sz w:val="27"/>
          <w:szCs w:val="27"/>
          <w:bdr w:val="none" w:sz="0" w:space="0" w:color="auto" w:frame="1"/>
          <w:lang w:eastAsia="vi-VN"/>
        </w:rPr>
        <w:t>, B</w:t>
      </w:r>
      <w:r w:rsidRPr="00FC11B1">
        <w:rPr>
          <w:rFonts w:asciiTheme="majorHAnsi" w:hAnsiTheme="majorHAnsi" w:cstheme="majorHAnsi"/>
          <w:i/>
          <w:spacing w:val="-4"/>
          <w:sz w:val="27"/>
          <w:szCs w:val="27"/>
          <w:bdr w:val="none" w:sz="0" w:space="0" w:color="auto" w:frame="1"/>
          <w:lang w:val="en-US" w:eastAsia="vi-VN"/>
        </w:rPr>
        <w:t>TC</w:t>
      </w:r>
      <w:r w:rsidRPr="00FC11B1">
        <w:rPr>
          <w:rFonts w:asciiTheme="majorHAnsi" w:hAnsiTheme="majorHAnsi" w:cstheme="majorHAnsi"/>
          <w:i/>
          <w:spacing w:val="-4"/>
          <w:sz w:val="27"/>
          <w:szCs w:val="27"/>
          <w:bdr w:val="none" w:sz="0" w:space="0" w:color="auto" w:frame="1"/>
          <w:lang w:eastAsia="vi-VN"/>
        </w:rPr>
        <w:t xml:space="preserve"> sẽ cơ cấu số lượng giải thưởng.</w:t>
      </w:r>
    </w:p>
    <w:p w14:paraId="23E5CEAE" w14:textId="77777777" w:rsidR="00F3347B" w:rsidRPr="00FC11B1" w:rsidRDefault="00F3347B"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spacing w:val="-4"/>
          <w:sz w:val="27"/>
          <w:szCs w:val="27"/>
          <w:lang w:eastAsia="vi-VN"/>
        </w:rPr>
      </w:pPr>
      <w:r w:rsidRPr="00FC11B1">
        <w:rPr>
          <w:rFonts w:asciiTheme="majorHAnsi" w:hAnsiTheme="majorHAnsi" w:cstheme="majorHAnsi"/>
          <w:spacing w:val="-4"/>
          <w:sz w:val="27"/>
          <w:szCs w:val="27"/>
          <w:bdr w:val="none" w:sz="0" w:space="0" w:color="auto" w:frame="1"/>
          <w:lang w:eastAsia="vi-VN"/>
        </w:rPr>
        <w:lastRenderedPageBreak/>
        <w:t>Các giải thưởng phụ gồm:</w:t>
      </w:r>
    </w:p>
    <w:p w14:paraId="23E5CEAF" w14:textId="77777777" w:rsidR="00F3347B" w:rsidRPr="00FC11B1" w:rsidRDefault="00F3347B" w:rsidP="00D2632A">
      <w:pPr>
        <w:tabs>
          <w:tab w:val="left" w:pos="993"/>
        </w:tabs>
        <w:spacing w:before="100" w:after="0" w:line="240" w:lineRule="auto"/>
        <w:ind w:firstLine="851"/>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rPr>
        <w:t>+ Giải nhóm nhảy sáng tạo.</w:t>
      </w:r>
    </w:p>
    <w:p w14:paraId="23E5CEB0" w14:textId="77777777" w:rsidR="00382ADC" w:rsidRPr="00FC11B1" w:rsidRDefault="00382ADC" w:rsidP="00D2632A">
      <w:pPr>
        <w:tabs>
          <w:tab w:val="left" w:pos="993"/>
        </w:tabs>
        <w:spacing w:before="100" w:after="0" w:line="240" w:lineRule="auto"/>
        <w:ind w:firstLine="851"/>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lang w:val="en-US"/>
        </w:rPr>
        <w:t>+ Giải trang phục đẹp nhất.</w:t>
      </w:r>
    </w:p>
    <w:p w14:paraId="3EC9D7A0" w14:textId="4271F5C4" w:rsidR="00D41E17" w:rsidRDefault="000D4399" w:rsidP="00D2632A">
      <w:pPr>
        <w:tabs>
          <w:tab w:val="left" w:pos="993"/>
        </w:tabs>
        <w:spacing w:before="100" w:after="0" w:line="240" w:lineRule="auto"/>
        <w:ind w:firstLine="851"/>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Giải cổ động viên nhiệt tình nhất.</w:t>
      </w:r>
    </w:p>
    <w:p w14:paraId="28EE4B5A" w14:textId="7902B281" w:rsidR="009B6D70" w:rsidRPr="009B6D70" w:rsidRDefault="009B6D70" w:rsidP="009B6D70">
      <w:pPr>
        <w:pStyle w:val="ListParagraph"/>
        <w:numPr>
          <w:ilvl w:val="1"/>
          <w:numId w:val="36"/>
        </w:numPr>
        <w:tabs>
          <w:tab w:val="left" w:pos="993"/>
          <w:tab w:val="left" w:pos="1134"/>
        </w:tabs>
        <w:spacing w:before="100" w:after="0" w:line="240" w:lineRule="auto"/>
        <w:ind w:left="0" w:firstLine="709"/>
        <w:jc w:val="both"/>
        <w:rPr>
          <w:rFonts w:asciiTheme="majorHAnsi" w:hAnsiTheme="majorHAnsi" w:cstheme="majorHAnsi"/>
          <w:b/>
          <w:i/>
          <w:iCs/>
          <w:spacing w:val="-4"/>
          <w:sz w:val="27"/>
          <w:szCs w:val="27"/>
        </w:rPr>
      </w:pPr>
      <w:r w:rsidRPr="009B6D70">
        <w:rPr>
          <w:rFonts w:asciiTheme="majorHAnsi" w:hAnsiTheme="majorHAnsi" w:cstheme="majorHAnsi"/>
          <w:b/>
          <w:i/>
          <w:iCs/>
          <w:spacing w:val="-4"/>
          <w:sz w:val="27"/>
          <w:szCs w:val="27"/>
          <w:lang w:val="en-US"/>
        </w:rPr>
        <w:t>Giải Nhóm nghệ thuật học đường được yêu thích nhất</w:t>
      </w:r>
      <w:r w:rsidR="00D476F9">
        <w:rPr>
          <w:rFonts w:asciiTheme="majorHAnsi" w:hAnsiTheme="majorHAnsi" w:cstheme="majorHAnsi"/>
          <w:b/>
          <w:i/>
          <w:iCs/>
          <w:spacing w:val="-4"/>
          <w:sz w:val="27"/>
          <w:szCs w:val="27"/>
          <w:lang w:val="en-US"/>
        </w:rPr>
        <w:t xml:space="preserve"> (bình chọn qua fanpage Phòng GD&amp;ĐT)</w:t>
      </w:r>
      <w:r w:rsidRPr="009B6D70">
        <w:rPr>
          <w:rFonts w:asciiTheme="majorHAnsi" w:hAnsiTheme="majorHAnsi" w:cstheme="majorHAnsi"/>
          <w:b/>
          <w:i/>
          <w:iCs/>
          <w:spacing w:val="-4"/>
          <w:sz w:val="27"/>
          <w:szCs w:val="27"/>
          <w:lang w:val="en-US"/>
        </w:rPr>
        <w:t xml:space="preserve">: </w:t>
      </w:r>
      <w:r w:rsidRPr="00291E1E">
        <w:rPr>
          <w:rFonts w:asciiTheme="majorHAnsi" w:hAnsiTheme="majorHAnsi" w:cstheme="majorHAnsi"/>
          <w:bCs/>
          <w:spacing w:val="-4"/>
          <w:sz w:val="27"/>
          <w:szCs w:val="27"/>
          <w:lang w:val="en-US"/>
        </w:rPr>
        <w:t>02</w:t>
      </w:r>
      <w:r w:rsidR="00291E1E" w:rsidRPr="00291E1E">
        <w:rPr>
          <w:rFonts w:asciiTheme="majorHAnsi" w:hAnsiTheme="majorHAnsi" w:cstheme="majorHAnsi"/>
          <w:bCs/>
          <w:spacing w:val="-4"/>
          <w:sz w:val="27"/>
          <w:szCs w:val="27"/>
          <w:lang w:val="en-US"/>
        </w:rPr>
        <w:t xml:space="preserve"> nhóm</w:t>
      </w:r>
      <w:r w:rsidRPr="009B6D70">
        <w:rPr>
          <w:rFonts w:asciiTheme="majorHAnsi" w:hAnsiTheme="majorHAnsi" w:cstheme="majorHAnsi"/>
          <w:b/>
          <w:i/>
          <w:iCs/>
          <w:spacing w:val="-4"/>
          <w:sz w:val="27"/>
          <w:szCs w:val="27"/>
          <w:lang w:val="en-US"/>
        </w:rPr>
        <w:t>.</w:t>
      </w:r>
    </w:p>
    <w:p w14:paraId="23E5CEB2" w14:textId="740BF6BE" w:rsidR="00DD5BC1" w:rsidRPr="00FC11B1" w:rsidRDefault="00D41E17" w:rsidP="00FC11B1">
      <w:pPr>
        <w:tabs>
          <w:tab w:val="left" w:pos="993"/>
        </w:tabs>
        <w:spacing w:before="100" w:after="0" w:line="240" w:lineRule="auto"/>
        <w:ind w:firstLine="720"/>
        <w:jc w:val="both"/>
        <w:rPr>
          <w:rFonts w:asciiTheme="majorHAnsi" w:hAnsiTheme="majorHAnsi" w:cstheme="majorHAnsi"/>
          <w:b/>
          <w:bCs/>
          <w:spacing w:val="-4"/>
          <w:sz w:val="27"/>
          <w:szCs w:val="27"/>
        </w:rPr>
      </w:pPr>
      <w:r w:rsidRPr="00FC11B1">
        <w:rPr>
          <w:rFonts w:asciiTheme="majorHAnsi" w:hAnsiTheme="majorHAnsi" w:cstheme="majorHAnsi"/>
          <w:b/>
          <w:bCs/>
          <w:spacing w:val="-4"/>
          <w:sz w:val="27"/>
          <w:szCs w:val="27"/>
          <w:lang w:val="en-US"/>
        </w:rPr>
        <w:t xml:space="preserve">8. </w:t>
      </w:r>
      <w:r w:rsidR="00DD5BC1" w:rsidRPr="00FC11B1">
        <w:rPr>
          <w:rFonts w:asciiTheme="majorHAnsi" w:hAnsiTheme="majorHAnsi" w:cstheme="majorHAnsi"/>
          <w:b/>
          <w:bCs/>
          <w:spacing w:val="-4"/>
          <w:sz w:val="27"/>
          <w:szCs w:val="27"/>
          <w:bdr w:val="none" w:sz="0" w:space="0" w:color="auto" w:frame="1"/>
          <w:lang w:eastAsia="vi-VN"/>
        </w:rPr>
        <w:t>Lưu ý chung</w:t>
      </w:r>
    </w:p>
    <w:p w14:paraId="23E5CEB5" w14:textId="1EE2175E" w:rsidR="00DD5BC1" w:rsidRPr="00FC11B1" w:rsidRDefault="00563A9E" w:rsidP="00FC11B1">
      <w:pPr>
        <w:tabs>
          <w:tab w:val="left" w:pos="993"/>
        </w:tabs>
        <w:spacing w:before="100" w:after="0" w:line="240" w:lineRule="auto"/>
        <w:ind w:firstLine="720"/>
        <w:jc w:val="both"/>
        <w:rPr>
          <w:rFonts w:asciiTheme="majorHAnsi" w:hAnsiTheme="majorHAnsi" w:cstheme="majorHAnsi"/>
          <w:spacing w:val="-4"/>
          <w:sz w:val="27"/>
          <w:szCs w:val="27"/>
          <w:bdr w:val="none" w:sz="0" w:space="0" w:color="auto" w:frame="1"/>
          <w:lang w:eastAsia="vi-VN"/>
        </w:rPr>
      </w:pPr>
      <w:r>
        <w:rPr>
          <w:rFonts w:asciiTheme="majorHAnsi" w:hAnsiTheme="majorHAnsi" w:cstheme="majorHAnsi"/>
          <w:bCs/>
          <w:iCs/>
          <w:spacing w:val="-4"/>
          <w:sz w:val="27"/>
          <w:szCs w:val="27"/>
          <w:bdr w:val="none" w:sz="0" w:space="0" w:color="auto" w:frame="1"/>
          <w:lang w:val="en-US" w:eastAsia="vi-VN"/>
        </w:rPr>
        <w:t xml:space="preserve">- </w:t>
      </w:r>
      <w:r w:rsidRPr="00CF2C59">
        <w:rPr>
          <w:rFonts w:asciiTheme="majorHAnsi" w:hAnsiTheme="majorHAnsi" w:cstheme="majorHAnsi"/>
          <w:bCs/>
          <w:i/>
          <w:spacing w:val="-4"/>
          <w:sz w:val="27"/>
          <w:szCs w:val="27"/>
          <w:bdr w:val="none" w:sz="0" w:space="0" w:color="auto" w:frame="1"/>
          <w:lang w:val="en-US" w:eastAsia="vi-VN"/>
        </w:rPr>
        <w:t>Về t</w:t>
      </w:r>
      <w:r w:rsidR="00DD5BC1" w:rsidRPr="00CF2C59">
        <w:rPr>
          <w:rFonts w:asciiTheme="majorHAnsi" w:hAnsiTheme="majorHAnsi" w:cstheme="majorHAnsi"/>
          <w:bCs/>
          <w:i/>
          <w:spacing w:val="-4"/>
          <w:sz w:val="27"/>
          <w:szCs w:val="27"/>
          <w:bdr w:val="none" w:sz="0" w:space="0" w:color="auto" w:frame="1"/>
          <w:lang w:eastAsia="vi-VN"/>
        </w:rPr>
        <w:t>iêu chí đánh giá năng lực trình diễn của các band nhạc</w:t>
      </w:r>
      <w:r w:rsidRPr="00CF2C59">
        <w:rPr>
          <w:rFonts w:asciiTheme="majorHAnsi" w:hAnsiTheme="majorHAnsi" w:cstheme="majorHAnsi"/>
          <w:bCs/>
          <w:i/>
          <w:spacing w:val="-4"/>
          <w:sz w:val="27"/>
          <w:szCs w:val="27"/>
          <w:bdr w:val="none" w:sz="0" w:space="0" w:color="auto" w:frame="1"/>
          <w:lang w:val="en-US" w:eastAsia="vi-VN"/>
        </w:rPr>
        <w:t>:</w:t>
      </w:r>
      <w:r>
        <w:rPr>
          <w:rFonts w:asciiTheme="majorHAnsi" w:hAnsiTheme="majorHAnsi" w:cstheme="majorHAnsi"/>
          <w:bCs/>
          <w:iCs/>
          <w:spacing w:val="-4"/>
          <w:sz w:val="27"/>
          <w:szCs w:val="27"/>
          <w:bdr w:val="none" w:sz="0" w:space="0" w:color="auto" w:frame="1"/>
          <w:lang w:val="en-US" w:eastAsia="vi-VN"/>
        </w:rPr>
        <w:t xml:space="preserve"> </w:t>
      </w:r>
      <w:r w:rsidR="00DD5BC1" w:rsidRPr="00FC11B1">
        <w:rPr>
          <w:rFonts w:asciiTheme="majorHAnsi" w:hAnsiTheme="majorHAnsi" w:cstheme="majorHAnsi"/>
          <w:spacing w:val="-4"/>
          <w:sz w:val="27"/>
          <w:szCs w:val="27"/>
          <w:bdr w:val="none" w:sz="0" w:space="0" w:color="auto" w:frame="1"/>
          <w:lang w:eastAsia="vi-VN"/>
        </w:rPr>
        <w:t xml:space="preserve">Phong cách, kỹ năng </w:t>
      </w:r>
      <w:r>
        <w:rPr>
          <w:rFonts w:asciiTheme="majorHAnsi" w:hAnsiTheme="majorHAnsi" w:cstheme="majorHAnsi"/>
          <w:spacing w:val="-4"/>
          <w:sz w:val="27"/>
          <w:szCs w:val="27"/>
          <w:bdr w:val="none" w:sz="0" w:space="0" w:color="auto" w:frame="1"/>
          <w:lang w:val="en-US" w:eastAsia="vi-VN"/>
        </w:rPr>
        <w:t xml:space="preserve">trình </w:t>
      </w:r>
      <w:r w:rsidR="00DD5BC1" w:rsidRPr="00FC11B1">
        <w:rPr>
          <w:rFonts w:asciiTheme="majorHAnsi" w:hAnsiTheme="majorHAnsi" w:cstheme="majorHAnsi"/>
          <w:spacing w:val="-4"/>
          <w:sz w:val="27"/>
          <w:szCs w:val="27"/>
          <w:bdr w:val="none" w:sz="0" w:space="0" w:color="auto" w:frame="1"/>
          <w:lang w:eastAsia="vi-VN"/>
        </w:rPr>
        <w:t>diễn</w:t>
      </w:r>
      <w:r w:rsidR="00DD5BC1" w:rsidRPr="00FC11B1">
        <w:rPr>
          <w:rFonts w:asciiTheme="majorHAnsi" w:hAnsiTheme="majorHAnsi" w:cstheme="majorHAnsi"/>
          <w:spacing w:val="-4"/>
          <w:sz w:val="27"/>
          <w:szCs w:val="27"/>
          <w:bdr w:val="none" w:sz="0" w:space="0" w:color="auto" w:frame="1"/>
          <w:lang w:val="en-US" w:eastAsia="vi-VN"/>
        </w:rPr>
        <w:t xml:space="preserve">; </w:t>
      </w:r>
      <w:r w:rsidR="00DD5BC1" w:rsidRPr="00FC11B1">
        <w:rPr>
          <w:rFonts w:asciiTheme="majorHAnsi" w:hAnsiTheme="majorHAnsi" w:cstheme="majorHAnsi"/>
          <w:spacing w:val="-4"/>
          <w:sz w:val="27"/>
          <w:szCs w:val="27"/>
          <w:bdr w:val="none" w:sz="0" w:space="0" w:color="auto" w:frame="1"/>
          <w:lang w:eastAsia="vi-VN"/>
        </w:rPr>
        <w:t>Kỹ thuật hòa âm, phối khí</w:t>
      </w:r>
      <w:r w:rsidR="00DD5BC1" w:rsidRPr="00FC11B1">
        <w:rPr>
          <w:rFonts w:asciiTheme="majorHAnsi" w:hAnsiTheme="majorHAnsi" w:cstheme="majorHAnsi"/>
          <w:spacing w:val="-4"/>
          <w:sz w:val="27"/>
          <w:szCs w:val="27"/>
          <w:bdr w:val="none" w:sz="0" w:space="0" w:color="auto" w:frame="1"/>
          <w:lang w:val="en-US" w:eastAsia="vi-VN"/>
        </w:rPr>
        <w:t>;</w:t>
      </w:r>
      <w:r w:rsidR="00DD5BC1" w:rsidRPr="00FC11B1">
        <w:rPr>
          <w:rFonts w:asciiTheme="majorHAnsi" w:hAnsiTheme="majorHAnsi" w:cstheme="majorHAnsi"/>
          <w:spacing w:val="-4"/>
          <w:sz w:val="27"/>
          <w:szCs w:val="27"/>
          <w:bdr w:val="none" w:sz="0" w:space="0" w:color="auto" w:frame="1"/>
          <w:lang w:eastAsia="vi-VN"/>
        </w:rPr>
        <w:t xml:space="preserve"> sự hòa quyện của các bè</w:t>
      </w:r>
      <w:r>
        <w:rPr>
          <w:rFonts w:asciiTheme="majorHAnsi" w:hAnsiTheme="majorHAnsi" w:cstheme="majorHAnsi"/>
          <w:spacing w:val="-4"/>
          <w:sz w:val="27"/>
          <w:szCs w:val="27"/>
          <w:bdr w:val="none" w:sz="0" w:space="0" w:color="auto" w:frame="1"/>
          <w:lang w:val="en-US" w:eastAsia="vi-VN"/>
        </w:rPr>
        <w:t xml:space="preserve">; </w:t>
      </w:r>
      <w:r w:rsidR="00DD5BC1" w:rsidRPr="00FC11B1">
        <w:rPr>
          <w:rFonts w:asciiTheme="majorHAnsi" w:hAnsiTheme="majorHAnsi" w:cstheme="majorHAnsi"/>
          <w:spacing w:val="-4"/>
          <w:sz w:val="27"/>
          <w:szCs w:val="27"/>
          <w:bdr w:val="none" w:sz="0" w:space="0" w:color="auto" w:frame="1"/>
          <w:lang w:eastAsia="vi-VN"/>
        </w:rPr>
        <w:t>Sự sáng tạo; mức độ lôi cuốn, hấp dẫn, ấn tượng</w:t>
      </w:r>
      <w:r w:rsidR="00DD5BC1" w:rsidRPr="00FC11B1">
        <w:rPr>
          <w:rFonts w:asciiTheme="majorHAnsi" w:hAnsiTheme="majorHAnsi" w:cstheme="majorHAnsi"/>
          <w:spacing w:val="-4"/>
          <w:sz w:val="27"/>
          <w:szCs w:val="27"/>
          <w:bdr w:val="none" w:sz="0" w:space="0" w:color="auto" w:frame="1"/>
          <w:lang w:val="en-US" w:eastAsia="vi-VN"/>
        </w:rPr>
        <w:t xml:space="preserve">; Kỹ </w:t>
      </w:r>
      <w:r w:rsidR="00D81B3F" w:rsidRPr="00FC11B1">
        <w:rPr>
          <w:rFonts w:asciiTheme="majorHAnsi" w:hAnsiTheme="majorHAnsi" w:cstheme="majorHAnsi"/>
          <w:spacing w:val="-4"/>
          <w:sz w:val="27"/>
          <w:szCs w:val="27"/>
          <w:bdr w:val="none" w:sz="0" w:space="0" w:color="auto" w:frame="1"/>
          <w:lang w:eastAsia="vi-VN"/>
        </w:rPr>
        <w:t>thuật</w:t>
      </w:r>
      <w:r w:rsidR="00DD5BC1" w:rsidRPr="00FC11B1">
        <w:rPr>
          <w:rFonts w:asciiTheme="majorHAnsi" w:hAnsiTheme="majorHAnsi" w:cstheme="majorHAnsi"/>
          <w:spacing w:val="-4"/>
          <w:sz w:val="27"/>
          <w:szCs w:val="27"/>
          <w:bdr w:val="none" w:sz="0" w:space="0" w:color="auto" w:frame="1"/>
          <w:lang w:val="en-US" w:eastAsia="vi-VN"/>
        </w:rPr>
        <w:t xml:space="preserve"> dàn dựng sân khấu; trang phục biểu diễn.</w:t>
      </w:r>
    </w:p>
    <w:p w14:paraId="23E5CEB6" w14:textId="24DA8B50" w:rsidR="000D4399" w:rsidRPr="00CF2C59" w:rsidRDefault="00563A9E" w:rsidP="00FC11B1">
      <w:pPr>
        <w:tabs>
          <w:tab w:val="left" w:pos="993"/>
        </w:tabs>
        <w:spacing w:before="100" w:after="0" w:line="240" w:lineRule="auto"/>
        <w:ind w:firstLine="720"/>
        <w:jc w:val="both"/>
        <w:rPr>
          <w:rFonts w:asciiTheme="majorHAnsi" w:hAnsiTheme="majorHAnsi" w:cstheme="majorHAnsi"/>
          <w:bCs/>
          <w:i/>
          <w:spacing w:val="-4"/>
          <w:sz w:val="27"/>
          <w:szCs w:val="27"/>
          <w:bdr w:val="none" w:sz="0" w:space="0" w:color="auto" w:frame="1"/>
          <w:lang w:val="en-US" w:eastAsia="vi-VN"/>
        </w:rPr>
      </w:pPr>
      <w:r w:rsidRPr="00CF2C59">
        <w:rPr>
          <w:rFonts w:asciiTheme="majorHAnsi" w:hAnsiTheme="majorHAnsi" w:cstheme="majorHAnsi"/>
          <w:bCs/>
          <w:i/>
          <w:spacing w:val="-4"/>
          <w:sz w:val="27"/>
          <w:szCs w:val="27"/>
          <w:bdr w:val="none" w:sz="0" w:space="0" w:color="auto" w:frame="1"/>
          <w:lang w:val="en-US" w:eastAsia="vi-VN"/>
        </w:rPr>
        <w:t>- Về t</w:t>
      </w:r>
      <w:r w:rsidR="00DD5BC1" w:rsidRPr="00CF2C59">
        <w:rPr>
          <w:rFonts w:asciiTheme="majorHAnsi" w:hAnsiTheme="majorHAnsi" w:cstheme="majorHAnsi"/>
          <w:bCs/>
          <w:i/>
          <w:spacing w:val="-4"/>
          <w:sz w:val="27"/>
          <w:szCs w:val="27"/>
          <w:bdr w:val="none" w:sz="0" w:space="0" w:color="auto" w:frame="1"/>
          <w:lang w:eastAsia="vi-VN"/>
        </w:rPr>
        <w:t>hành lậ</w:t>
      </w:r>
      <w:r w:rsidR="000D4399" w:rsidRPr="00CF2C59">
        <w:rPr>
          <w:rFonts w:asciiTheme="majorHAnsi" w:hAnsiTheme="majorHAnsi" w:cstheme="majorHAnsi"/>
          <w:bCs/>
          <w:i/>
          <w:spacing w:val="-4"/>
          <w:sz w:val="27"/>
          <w:szCs w:val="27"/>
          <w:bdr w:val="none" w:sz="0" w:space="0" w:color="auto" w:frame="1"/>
          <w:lang w:eastAsia="vi-VN"/>
        </w:rPr>
        <w:t>p nhóm thi</w:t>
      </w:r>
      <w:r w:rsidRPr="00CF2C59">
        <w:rPr>
          <w:rFonts w:asciiTheme="majorHAnsi" w:hAnsiTheme="majorHAnsi" w:cstheme="majorHAnsi"/>
          <w:bCs/>
          <w:i/>
          <w:spacing w:val="-4"/>
          <w:sz w:val="27"/>
          <w:szCs w:val="27"/>
          <w:bdr w:val="none" w:sz="0" w:space="0" w:color="auto" w:frame="1"/>
          <w:lang w:val="en-US" w:eastAsia="vi-VN"/>
        </w:rPr>
        <w:t>:</w:t>
      </w:r>
    </w:p>
    <w:p w14:paraId="23E5CEB7" w14:textId="1D4F71B3" w:rsidR="00DD5BC1" w:rsidRPr="00FC11B1" w:rsidRDefault="00563A9E" w:rsidP="002F30D1">
      <w:pPr>
        <w:tabs>
          <w:tab w:val="left" w:pos="993"/>
        </w:tabs>
        <w:spacing w:before="100" w:after="0" w:line="240" w:lineRule="auto"/>
        <w:ind w:firstLine="851"/>
        <w:jc w:val="both"/>
        <w:rPr>
          <w:rFonts w:asciiTheme="majorHAnsi" w:hAnsiTheme="majorHAnsi" w:cstheme="majorHAnsi"/>
          <w:color w:val="000000" w:themeColor="text1"/>
          <w:spacing w:val="-4"/>
          <w:sz w:val="27"/>
          <w:szCs w:val="27"/>
          <w:bdr w:val="none" w:sz="0" w:space="0" w:color="auto" w:frame="1"/>
          <w:lang w:eastAsia="vi-VN"/>
        </w:rPr>
      </w:pPr>
      <w:r>
        <w:rPr>
          <w:rFonts w:asciiTheme="majorHAnsi" w:hAnsiTheme="majorHAnsi" w:cstheme="majorHAnsi"/>
          <w:color w:val="000000" w:themeColor="text1"/>
          <w:spacing w:val="-4"/>
          <w:sz w:val="27"/>
          <w:szCs w:val="27"/>
          <w:bdr w:val="none" w:sz="0" w:space="0" w:color="auto" w:frame="1"/>
          <w:lang w:val="en-US" w:eastAsia="vi-VN"/>
        </w:rPr>
        <w:t>+</w:t>
      </w:r>
      <w:r w:rsidR="0055197C" w:rsidRPr="00FC11B1">
        <w:rPr>
          <w:rFonts w:asciiTheme="majorHAnsi" w:hAnsiTheme="majorHAnsi" w:cstheme="majorHAnsi"/>
          <w:color w:val="000000" w:themeColor="text1"/>
          <w:spacing w:val="-4"/>
          <w:sz w:val="27"/>
          <w:szCs w:val="27"/>
          <w:bdr w:val="none" w:sz="0" w:space="0" w:color="auto" w:frame="1"/>
          <w:lang w:eastAsia="vi-VN"/>
        </w:rPr>
        <w:t xml:space="preserve"> </w:t>
      </w:r>
      <w:r w:rsidR="000D4399" w:rsidRPr="00FC11B1">
        <w:rPr>
          <w:rFonts w:asciiTheme="majorHAnsi" w:hAnsiTheme="majorHAnsi" w:cstheme="majorHAnsi"/>
          <w:color w:val="000000" w:themeColor="text1"/>
          <w:spacing w:val="-4"/>
          <w:sz w:val="27"/>
          <w:szCs w:val="27"/>
          <w:bdr w:val="none" w:sz="0" w:space="0" w:color="auto" w:frame="1"/>
          <w:lang w:eastAsia="vi-VN"/>
        </w:rPr>
        <w:t xml:space="preserve">Các nhóm có giáo viên, nhân viên cùng tham </w:t>
      </w:r>
      <w:r w:rsidR="00D055AB" w:rsidRPr="00FC11B1">
        <w:rPr>
          <w:rFonts w:asciiTheme="majorHAnsi" w:hAnsiTheme="majorHAnsi" w:cstheme="majorHAnsi"/>
          <w:color w:val="000000" w:themeColor="text1"/>
          <w:spacing w:val="-4"/>
          <w:sz w:val="27"/>
          <w:szCs w:val="27"/>
          <w:bdr w:val="none" w:sz="0" w:space="0" w:color="auto" w:frame="1"/>
          <w:lang w:val="en-US" w:eastAsia="vi-VN"/>
        </w:rPr>
        <w:t>dự thì</w:t>
      </w:r>
      <w:r w:rsidR="000D4399" w:rsidRPr="00FC11B1">
        <w:rPr>
          <w:rFonts w:asciiTheme="majorHAnsi" w:hAnsiTheme="majorHAnsi" w:cstheme="majorHAnsi"/>
          <w:color w:val="000000" w:themeColor="text1"/>
          <w:spacing w:val="-4"/>
          <w:sz w:val="27"/>
          <w:szCs w:val="27"/>
          <w:bdr w:val="none" w:sz="0" w:space="0" w:color="auto" w:frame="1"/>
          <w:lang w:eastAsia="vi-VN"/>
        </w:rPr>
        <w:t xml:space="preserve"> phải </w:t>
      </w:r>
      <w:r w:rsidR="00DD5BC1" w:rsidRPr="00FC11B1">
        <w:rPr>
          <w:rFonts w:asciiTheme="majorHAnsi" w:hAnsiTheme="majorHAnsi" w:cstheme="majorHAnsi"/>
          <w:color w:val="000000" w:themeColor="text1"/>
          <w:spacing w:val="-4"/>
          <w:sz w:val="27"/>
          <w:szCs w:val="27"/>
          <w:bdr w:val="none" w:sz="0" w:space="0" w:color="auto" w:frame="1"/>
          <w:lang w:eastAsia="vi-VN"/>
        </w:rPr>
        <w:t xml:space="preserve">bảo đảm số lượng giáo viên, nhân viên tham gia không quá 1/3 số thành viên </w:t>
      </w:r>
      <w:r w:rsidR="00885A20" w:rsidRPr="00FC11B1">
        <w:rPr>
          <w:rFonts w:asciiTheme="majorHAnsi" w:hAnsiTheme="majorHAnsi" w:cstheme="majorHAnsi"/>
          <w:color w:val="000000" w:themeColor="text1"/>
          <w:spacing w:val="-4"/>
          <w:sz w:val="27"/>
          <w:szCs w:val="27"/>
          <w:bdr w:val="none" w:sz="0" w:space="0" w:color="auto" w:frame="1"/>
          <w:lang w:val="en-US" w:eastAsia="vi-VN"/>
        </w:rPr>
        <w:t xml:space="preserve">đối với từng nhóm: </w:t>
      </w:r>
      <w:r w:rsidR="00DD5BC1" w:rsidRPr="00FC11B1">
        <w:rPr>
          <w:rFonts w:asciiTheme="majorHAnsi" w:hAnsiTheme="majorHAnsi" w:cstheme="majorHAnsi"/>
          <w:color w:val="000000" w:themeColor="text1"/>
          <w:spacing w:val="-4"/>
          <w:sz w:val="27"/>
          <w:szCs w:val="27"/>
          <w:bdr w:val="none" w:sz="0" w:space="0" w:color="auto" w:frame="1"/>
          <w:lang w:eastAsia="vi-VN"/>
        </w:rPr>
        <w:t>ban</w:t>
      </w:r>
      <w:r w:rsidR="000D4399" w:rsidRPr="00FC11B1">
        <w:rPr>
          <w:rFonts w:asciiTheme="majorHAnsi" w:hAnsiTheme="majorHAnsi" w:cstheme="majorHAnsi"/>
          <w:color w:val="000000" w:themeColor="text1"/>
          <w:spacing w:val="-4"/>
          <w:sz w:val="27"/>
          <w:szCs w:val="27"/>
          <w:bdr w:val="none" w:sz="0" w:space="0" w:color="auto" w:frame="1"/>
          <w:lang w:eastAsia="vi-VN"/>
        </w:rPr>
        <w:t>d</w:t>
      </w:r>
      <w:r w:rsidR="00DD5BC1" w:rsidRPr="00FC11B1">
        <w:rPr>
          <w:rFonts w:asciiTheme="majorHAnsi" w:hAnsiTheme="majorHAnsi" w:cstheme="majorHAnsi"/>
          <w:color w:val="000000" w:themeColor="text1"/>
          <w:spacing w:val="-4"/>
          <w:sz w:val="27"/>
          <w:szCs w:val="27"/>
          <w:bdr w:val="none" w:sz="0" w:space="0" w:color="auto" w:frame="1"/>
          <w:lang w:eastAsia="vi-VN"/>
        </w:rPr>
        <w:t xml:space="preserve"> nhạc</w:t>
      </w:r>
      <w:r w:rsidR="00885A20" w:rsidRPr="00FC11B1">
        <w:rPr>
          <w:rFonts w:asciiTheme="majorHAnsi" w:hAnsiTheme="majorHAnsi" w:cstheme="majorHAnsi"/>
          <w:color w:val="000000" w:themeColor="text1"/>
          <w:spacing w:val="-4"/>
          <w:sz w:val="27"/>
          <w:szCs w:val="27"/>
          <w:bdr w:val="none" w:sz="0" w:space="0" w:color="auto" w:frame="1"/>
          <w:lang w:val="en-US" w:eastAsia="vi-VN"/>
        </w:rPr>
        <w:t xml:space="preserve">, </w:t>
      </w:r>
      <w:r w:rsidR="00DD5BC1" w:rsidRPr="00FC11B1">
        <w:rPr>
          <w:rFonts w:asciiTheme="majorHAnsi" w:hAnsiTheme="majorHAnsi" w:cstheme="majorHAnsi"/>
          <w:color w:val="000000" w:themeColor="text1"/>
          <w:spacing w:val="-4"/>
          <w:sz w:val="27"/>
          <w:szCs w:val="27"/>
          <w:bdr w:val="none" w:sz="0" w:space="0" w:color="auto" w:frame="1"/>
          <w:lang w:val="en-US" w:eastAsia="vi-VN"/>
        </w:rPr>
        <w:t>nhóm hát</w:t>
      </w:r>
      <w:r w:rsidR="00885A20" w:rsidRPr="00FC11B1">
        <w:rPr>
          <w:rFonts w:asciiTheme="majorHAnsi" w:hAnsiTheme="majorHAnsi" w:cstheme="majorHAnsi"/>
          <w:color w:val="000000" w:themeColor="text1"/>
          <w:spacing w:val="-4"/>
          <w:sz w:val="27"/>
          <w:szCs w:val="27"/>
          <w:bdr w:val="none" w:sz="0" w:space="0" w:color="auto" w:frame="1"/>
          <w:lang w:val="en-US" w:eastAsia="vi-VN"/>
        </w:rPr>
        <w:t xml:space="preserve">; </w:t>
      </w:r>
      <w:r w:rsidR="00885A20" w:rsidRPr="00FC11B1">
        <w:rPr>
          <w:rFonts w:asciiTheme="majorHAnsi" w:hAnsiTheme="majorHAnsi" w:cstheme="majorHAnsi"/>
          <w:color w:val="000000" w:themeColor="text1"/>
          <w:spacing w:val="-4"/>
          <w:sz w:val="27"/>
          <w:szCs w:val="27"/>
          <w:bdr w:val="none" w:sz="0" w:space="0" w:color="auto" w:frame="1"/>
          <w:lang w:eastAsia="vi-VN"/>
        </w:rPr>
        <w:t>nhóm nhảy</w:t>
      </w:r>
      <w:r w:rsidR="00885A20" w:rsidRPr="00FC11B1">
        <w:rPr>
          <w:rFonts w:asciiTheme="majorHAnsi" w:hAnsiTheme="majorHAnsi" w:cstheme="majorHAnsi"/>
          <w:color w:val="000000" w:themeColor="text1"/>
          <w:spacing w:val="-4"/>
          <w:sz w:val="27"/>
          <w:szCs w:val="27"/>
          <w:bdr w:val="none" w:sz="0" w:space="0" w:color="auto" w:frame="1"/>
          <w:lang w:val="en-US" w:eastAsia="vi-VN"/>
        </w:rPr>
        <w:t xml:space="preserve"> học đường</w:t>
      </w:r>
      <w:r w:rsidR="00DD5BC1" w:rsidRPr="00FC11B1">
        <w:rPr>
          <w:rFonts w:asciiTheme="majorHAnsi" w:hAnsiTheme="majorHAnsi" w:cstheme="majorHAnsi"/>
          <w:color w:val="000000" w:themeColor="text1"/>
          <w:spacing w:val="-4"/>
          <w:sz w:val="27"/>
          <w:szCs w:val="27"/>
          <w:bdr w:val="none" w:sz="0" w:space="0" w:color="auto" w:frame="1"/>
          <w:lang w:val="en-US" w:eastAsia="vi-VN"/>
        </w:rPr>
        <w:t>.</w:t>
      </w:r>
      <w:r w:rsidR="00B613E4" w:rsidRPr="00FC11B1">
        <w:rPr>
          <w:rFonts w:asciiTheme="majorHAnsi" w:hAnsiTheme="majorHAnsi" w:cstheme="majorHAnsi"/>
          <w:color w:val="000000" w:themeColor="text1"/>
          <w:spacing w:val="-4"/>
          <w:sz w:val="27"/>
          <w:szCs w:val="27"/>
          <w:bdr w:val="none" w:sz="0" w:space="0" w:color="auto" w:frame="1"/>
          <w:lang w:val="en-US" w:eastAsia="vi-VN"/>
        </w:rPr>
        <w:t xml:space="preserve"> </w:t>
      </w:r>
      <w:r w:rsidR="00B613E4" w:rsidRPr="00FC11B1">
        <w:rPr>
          <w:rFonts w:asciiTheme="majorHAnsi" w:hAnsiTheme="majorHAnsi" w:cstheme="majorHAnsi"/>
          <w:i/>
          <w:color w:val="000000" w:themeColor="text1"/>
          <w:spacing w:val="-4"/>
          <w:sz w:val="27"/>
          <w:szCs w:val="27"/>
          <w:bdr w:val="none" w:sz="0" w:space="0" w:color="auto" w:frame="1"/>
          <w:lang w:val="en-US" w:eastAsia="vi-VN"/>
        </w:rPr>
        <w:t xml:space="preserve">Riêng </w:t>
      </w:r>
      <w:r w:rsidR="00B613E4" w:rsidRPr="00FC11B1">
        <w:rPr>
          <w:rFonts w:asciiTheme="majorHAnsi" w:hAnsiTheme="majorHAnsi" w:cstheme="majorHAnsi"/>
          <w:i/>
          <w:color w:val="000000" w:themeColor="text1"/>
          <w:spacing w:val="-4"/>
          <w:sz w:val="27"/>
          <w:szCs w:val="27"/>
          <w:bdr w:val="none" w:sz="0" w:space="0" w:color="auto" w:frame="1"/>
          <w:lang w:eastAsia="vi-VN"/>
        </w:rPr>
        <w:t>nhóm múa minh họa</w:t>
      </w:r>
      <w:r w:rsidR="00B613E4" w:rsidRPr="00FC11B1">
        <w:rPr>
          <w:rFonts w:asciiTheme="majorHAnsi" w:hAnsiTheme="majorHAnsi" w:cstheme="majorHAnsi"/>
          <w:i/>
          <w:color w:val="000000" w:themeColor="text1"/>
          <w:spacing w:val="-4"/>
          <w:sz w:val="27"/>
          <w:szCs w:val="27"/>
          <w:bdr w:val="none" w:sz="0" w:space="0" w:color="auto" w:frame="1"/>
          <w:lang w:val="en-US" w:eastAsia="vi-VN"/>
        </w:rPr>
        <w:t xml:space="preserve"> cho band nhạc thì không hạn chế số lượng và đối tượng tham gia.</w:t>
      </w:r>
    </w:p>
    <w:p w14:paraId="23E5CEB8" w14:textId="55337527" w:rsidR="0055197C" w:rsidRPr="00EA1E40" w:rsidRDefault="00563A9E" w:rsidP="002F30D1">
      <w:pPr>
        <w:tabs>
          <w:tab w:val="left" w:pos="993"/>
        </w:tabs>
        <w:spacing w:before="100" w:after="0" w:line="240" w:lineRule="auto"/>
        <w:ind w:firstLine="851"/>
        <w:jc w:val="both"/>
        <w:rPr>
          <w:rFonts w:asciiTheme="majorHAnsi" w:hAnsiTheme="majorHAnsi" w:cstheme="majorHAnsi"/>
          <w:b/>
          <w:bCs/>
          <w:i/>
          <w:iCs/>
          <w:color w:val="000000" w:themeColor="text1"/>
          <w:spacing w:val="-4"/>
          <w:sz w:val="27"/>
          <w:szCs w:val="27"/>
          <w:bdr w:val="none" w:sz="0" w:space="0" w:color="auto" w:frame="1"/>
          <w:lang w:eastAsia="vi-VN"/>
        </w:rPr>
      </w:pPr>
      <w:r w:rsidRPr="00EA1E40">
        <w:rPr>
          <w:rFonts w:asciiTheme="majorHAnsi" w:hAnsiTheme="majorHAnsi" w:cstheme="majorHAnsi"/>
          <w:b/>
          <w:bCs/>
          <w:i/>
          <w:iCs/>
          <w:color w:val="000000" w:themeColor="text1"/>
          <w:spacing w:val="-4"/>
          <w:sz w:val="27"/>
          <w:szCs w:val="27"/>
          <w:bdr w:val="none" w:sz="0" w:space="0" w:color="auto" w:frame="1"/>
          <w:lang w:val="en-US" w:eastAsia="vi-VN"/>
        </w:rPr>
        <w:t>+</w:t>
      </w:r>
      <w:r w:rsidR="0055197C" w:rsidRPr="00EA1E40">
        <w:rPr>
          <w:rFonts w:asciiTheme="majorHAnsi" w:hAnsiTheme="majorHAnsi" w:cstheme="majorHAnsi"/>
          <w:b/>
          <w:bCs/>
          <w:i/>
          <w:iCs/>
          <w:color w:val="000000" w:themeColor="text1"/>
          <w:spacing w:val="-4"/>
          <w:sz w:val="27"/>
          <w:szCs w:val="27"/>
          <w:bdr w:val="none" w:sz="0" w:space="0" w:color="auto" w:frame="1"/>
          <w:lang w:eastAsia="vi-VN"/>
        </w:rPr>
        <w:t xml:space="preserve"> Mỗi trường có thể đăng ký dự thi cả 02 bảng (nếu có khả năng).</w:t>
      </w:r>
    </w:p>
    <w:p w14:paraId="32222B71" w14:textId="2FA8385E" w:rsidR="000805A6" w:rsidRPr="000805A6" w:rsidRDefault="00AE4492" w:rsidP="00AE4492">
      <w:pPr>
        <w:pStyle w:val="ListParagraph"/>
        <w:numPr>
          <w:ilvl w:val="0"/>
          <w:numId w:val="41"/>
        </w:numPr>
        <w:tabs>
          <w:tab w:val="left" w:pos="993"/>
        </w:tabs>
        <w:spacing w:before="100" w:after="0" w:line="240" w:lineRule="auto"/>
        <w:ind w:left="0" w:firstLine="720"/>
        <w:jc w:val="both"/>
        <w:rPr>
          <w:rFonts w:asciiTheme="majorHAnsi" w:hAnsiTheme="majorHAnsi" w:cstheme="majorHAnsi"/>
          <w:color w:val="000000" w:themeColor="text1"/>
          <w:spacing w:val="-4"/>
          <w:sz w:val="27"/>
          <w:szCs w:val="27"/>
          <w:bdr w:val="none" w:sz="0" w:space="0" w:color="auto" w:frame="1"/>
          <w:lang w:val="en-US" w:eastAsia="vi-VN"/>
        </w:rPr>
      </w:pPr>
      <w:r w:rsidRPr="00CF2C59">
        <w:rPr>
          <w:rFonts w:asciiTheme="majorHAnsi" w:hAnsiTheme="majorHAnsi" w:cstheme="majorHAnsi"/>
          <w:i/>
          <w:iCs/>
          <w:color w:val="000000" w:themeColor="text1"/>
          <w:spacing w:val="-4"/>
          <w:sz w:val="27"/>
          <w:szCs w:val="27"/>
          <w:bdr w:val="none" w:sz="0" w:space="0" w:color="auto" w:frame="1"/>
          <w:lang w:val="en-US" w:eastAsia="vi-VN"/>
        </w:rPr>
        <w:t>Về việc thực hiện quay video clip dự thi vòng sơ khảo:</w:t>
      </w:r>
      <w:r>
        <w:rPr>
          <w:rFonts w:asciiTheme="majorHAnsi" w:hAnsiTheme="majorHAnsi" w:cstheme="majorHAnsi"/>
          <w:color w:val="000000" w:themeColor="text1"/>
          <w:spacing w:val="-4"/>
          <w:sz w:val="27"/>
          <w:szCs w:val="27"/>
          <w:bdr w:val="none" w:sz="0" w:space="0" w:color="auto" w:frame="1"/>
          <w:lang w:val="en-US" w:eastAsia="vi-VN"/>
        </w:rPr>
        <w:t xml:space="preserve"> các đơn vị báo lịch quay video cho Ban tổ chức (nơi cô Bạch Thị Cẩm Vân) để </w:t>
      </w:r>
      <w:r w:rsidR="008F5FD6">
        <w:rPr>
          <w:rFonts w:asciiTheme="majorHAnsi" w:hAnsiTheme="majorHAnsi" w:cstheme="majorHAnsi"/>
          <w:color w:val="000000" w:themeColor="text1"/>
          <w:spacing w:val="-4"/>
          <w:sz w:val="27"/>
          <w:szCs w:val="27"/>
          <w:bdr w:val="none" w:sz="0" w:space="0" w:color="auto" w:frame="1"/>
          <w:lang w:val="en-US" w:eastAsia="vi-VN"/>
        </w:rPr>
        <w:t xml:space="preserve">Trưởng ban tổ chức phân công thành viên </w:t>
      </w:r>
      <w:r>
        <w:rPr>
          <w:rFonts w:asciiTheme="majorHAnsi" w:hAnsiTheme="majorHAnsi" w:cstheme="majorHAnsi"/>
          <w:color w:val="000000" w:themeColor="text1"/>
          <w:spacing w:val="-4"/>
          <w:sz w:val="27"/>
          <w:szCs w:val="27"/>
          <w:bdr w:val="none" w:sz="0" w:space="0" w:color="auto" w:frame="1"/>
          <w:lang w:val="en-US" w:eastAsia="vi-VN"/>
        </w:rPr>
        <w:t xml:space="preserve">giám sát việc quay </w:t>
      </w:r>
      <w:r w:rsidR="008F5FD6">
        <w:rPr>
          <w:rFonts w:asciiTheme="majorHAnsi" w:hAnsiTheme="majorHAnsi" w:cstheme="majorHAnsi"/>
          <w:color w:val="000000" w:themeColor="text1"/>
          <w:spacing w:val="-4"/>
          <w:sz w:val="27"/>
          <w:szCs w:val="27"/>
          <w:bdr w:val="none" w:sz="0" w:space="0" w:color="auto" w:frame="1"/>
          <w:lang w:val="en-US" w:eastAsia="vi-VN"/>
        </w:rPr>
        <w:t xml:space="preserve">phim </w:t>
      </w:r>
      <w:r>
        <w:rPr>
          <w:rFonts w:asciiTheme="majorHAnsi" w:hAnsiTheme="majorHAnsi" w:cstheme="majorHAnsi"/>
          <w:color w:val="000000" w:themeColor="text1"/>
          <w:spacing w:val="-4"/>
          <w:sz w:val="27"/>
          <w:szCs w:val="27"/>
          <w:bdr w:val="none" w:sz="0" w:space="0" w:color="auto" w:frame="1"/>
          <w:lang w:val="en-US" w:eastAsia="vi-VN"/>
        </w:rPr>
        <w:t>trực tiếp phần biểu diễn của nhóm thi.</w:t>
      </w:r>
      <w:r w:rsidR="00D64392">
        <w:rPr>
          <w:rFonts w:asciiTheme="majorHAnsi" w:hAnsiTheme="majorHAnsi" w:cstheme="majorHAnsi"/>
          <w:color w:val="000000" w:themeColor="text1"/>
          <w:spacing w:val="-4"/>
          <w:sz w:val="27"/>
          <w:szCs w:val="27"/>
          <w:bdr w:val="none" w:sz="0" w:space="0" w:color="auto" w:frame="1"/>
          <w:lang w:val="en-US" w:eastAsia="vi-VN"/>
        </w:rPr>
        <w:t xml:space="preserve"> Các đơn vị không báo lịch quay (không </w:t>
      </w:r>
      <w:r w:rsidR="00AD437D">
        <w:rPr>
          <w:rFonts w:asciiTheme="majorHAnsi" w:hAnsiTheme="majorHAnsi" w:cstheme="majorHAnsi"/>
          <w:color w:val="000000" w:themeColor="text1"/>
          <w:spacing w:val="-4"/>
          <w:sz w:val="27"/>
          <w:szCs w:val="27"/>
          <w:bdr w:val="none" w:sz="0" w:space="0" w:color="auto" w:frame="1"/>
          <w:lang w:val="en-US" w:eastAsia="vi-VN"/>
        </w:rPr>
        <w:t>c</w:t>
      </w:r>
      <w:r w:rsidR="00D64392">
        <w:rPr>
          <w:rFonts w:asciiTheme="majorHAnsi" w:hAnsiTheme="majorHAnsi" w:cstheme="majorHAnsi"/>
          <w:color w:val="000000" w:themeColor="text1"/>
          <w:spacing w:val="-4"/>
          <w:sz w:val="27"/>
          <w:szCs w:val="27"/>
          <w:bdr w:val="none" w:sz="0" w:space="0" w:color="auto" w:frame="1"/>
          <w:lang w:val="en-US" w:eastAsia="vi-VN"/>
        </w:rPr>
        <w:t>ó giám sát của BTC khi quay video clip) thì sẽ không được chấm vòng sơ khảo.</w:t>
      </w:r>
    </w:p>
    <w:p w14:paraId="23E5CEB9" w14:textId="77777777" w:rsidR="00195D06" w:rsidRPr="00FC11B1" w:rsidRDefault="00195D06" w:rsidP="00FC11B1">
      <w:pPr>
        <w:pStyle w:val="ListParagraph"/>
        <w:numPr>
          <w:ilvl w:val="0"/>
          <w:numId w:val="42"/>
        </w:numPr>
        <w:tabs>
          <w:tab w:val="left" w:pos="993"/>
          <w:tab w:val="left" w:pos="1134"/>
          <w:tab w:val="left" w:pos="1276"/>
        </w:tabs>
        <w:spacing w:before="100" w:after="0" w:line="240" w:lineRule="auto"/>
        <w:ind w:left="0" w:firstLine="720"/>
        <w:contextualSpacing w:val="0"/>
        <w:jc w:val="both"/>
        <w:rPr>
          <w:rFonts w:asciiTheme="majorHAnsi" w:hAnsiTheme="majorHAnsi" w:cstheme="majorHAnsi"/>
          <w:b/>
          <w:spacing w:val="-4"/>
          <w:sz w:val="27"/>
          <w:szCs w:val="27"/>
        </w:rPr>
      </w:pPr>
      <w:r w:rsidRPr="00FC11B1">
        <w:rPr>
          <w:rFonts w:asciiTheme="majorHAnsi" w:hAnsiTheme="majorHAnsi" w:cstheme="majorHAnsi"/>
          <w:b/>
          <w:spacing w:val="-4"/>
          <w:sz w:val="27"/>
          <w:szCs w:val="27"/>
        </w:rPr>
        <w:t xml:space="preserve">KINH PHÍ </w:t>
      </w:r>
      <w:r w:rsidR="00817CDB" w:rsidRPr="00FC11B1">
        <w:rPr>
          <w:rFonts w:asciiTheme="majorHAnsi" w:hAnsiTheme="majorHAnsi" w:cstheme="majorHAnsi"/>
          <w:b/>
          <w:spacing w:val="-4"/>
          <w:sz w:val="27"/>
          <w:szCs w:val="27"/>
        </w:rPr>
        <w:t>THỰC HIỆN</w:t>
      </w:r>
    </w:p>
    <w:p w14:paraId="23E5CEBA" w14:textId="4F26037F" w:rsidR="006F6E68" w:rsidRPr="00FC11B1" w:rsidRDefault="00195D06"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Cấp </w:t>
      </w:r>
      <w:r w:rsidR="00BB62C6" w:rsidRPr="00FC11B1">
        <w:rPr>
          <w:rFonts w:asciiTheme="majorHAnsi" w:hAnsiTheme="majorHAnsi" w:cstheme="majorHAnsi"/>
          <w:spacing w:val="-4"/>
          <w:sz w:val="27"/>
          <w:szCs w:val="27"/>
        </w:rPr>
        <w:t>thành phố Thủ Đức</w:t>
      </w:r>
      <w:r w:rsidRPr="00FC11B1">
        <w:rPr>
          <w:rFonts w:asciiTheme="majorHAnsi" w:hAnsiTheme="majorHAnsi" w:cstheme="majorHAnsi"/>
          <w:spacing w:val="-4"/>
          <w:sz w:val="27"/>
          <w:szCs w:val="27"/>
        </w:rPr>
        <w:t>:</w:t>
      </w:r>
      <w:r w:rsidR="000226E4" w:rsidRPr="00FC11B1">
        <w:rPr>
          <w:rFonts w:asciiTheme="majorHAnsi" w:hAnsiTheme="majorHAnsi" w:cstheme="majorHAnsi"/>
          <w:spacing w:val="-4"/>
          <w:sz w:val="27"/>
          <w:szCs w:val="27"/>
        </w:rPr>
        <w:t xml:space="preserve"> </w:t>
      </w:r>
      <w:r w:rsidR="00FA515A" w:rsidRPr="00FC11B1">
        <w:rPr>
          <w:rFonts w:asciiTheme="majorHAnsi" w:hAnsiTheme="majorHAnsi" w:cstheme="majorHAnsi"/>
          <w:spacing w:val="-4"/>
          <w:sz w:val="27"/>
          <w:szCs w:val="27"/>
        </w:rPr>
        <w:t xml:space="preserve">Từ nguồn </w:t>
      </w:r>
      <w:r w:rsidR="00BB62C6" w:rsidRPr="00FC11B1">
        <w:rPr>
          <w:rFonts w:asciiTheme="majorHAnsi" w:hAnsiTheme="majorHAnsi" w:cstheme="majorHAnsi"/>
          <w:spacing w:val="-4"/>
          <w:sz w:val="27"/>
          <w:szCs w:val="27"/>
        </w:rPr>
        <w:t>xã hội hóa</w:t>
      </w:r>
      <w:r w:rsidR="00CF115F">
        <w:rPr>
          <w:rFonts w:asciiTheme="majorHAnsi" w:hAnsiTheme="majorHAnsi" w:cstheme="majorHAnsi"/>
          <w:spacing w:val="-4"/>
          <w:sz w:val="27"/>
          <w:szCs w:val="27"/>
          <w:lang w:val="en-US"/>
        </w:rPr>
        <w:t xml:space="preserve"> và ngân sách.</w:t>
      </w:r>
    </w:p>
    <w:p w14:paraId="23E5CEBB" w14:textId="77777777" w:rsidR="00195D06" w:rsidRPr="00FC11B1" w:rsidRDefault="00195D06"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Kinh phí dự thi của các đơn vị: Trích từ kinh phí hoạt động của đơn vị và từ nguồn xã hội hóa. </w:t>
      </w:r>
    </w:p>
    <w:p w14:paraId="23E5CEBC" w14:textId="77777777" w:rsidR="00447202" w:rsidRPr="00FC11B1" w:rsidRDefault="008726F2" w:rsidP="00FC11B1">
      <w:pPr>
        <w:tabs>
          <w:tab w:val="left" w:pos="993"/>
        </w:tabs>
        <w:spacing w:before="100" w:after="0" w:line="240" w:lineRule="auto"/>
        <w:ind w:firstLine="720"/>
        <w:jc w:val="both"/>
        <w:rPr>
          <w:rFonts w:asciiTheme="majorHAnsi" w:hAnsiTheme="majorHAnsi" w:cstheme="majorHAnsi"/>
          <w:b/>
          <w:bCs/>
          <w:spacing w:val="-4"/>
          <w:sz w:val="27"/>
          <w:szCs w:val="27"/>
          <w:lang w:val="en-US"/>
        </w:rPr>
      </w:pPr>
      <w:r w:rsidRPr="00FC11B1">
        <w:rPr>
          <w:rFonts w:asciiTheme="majorHAnsi" w:hAnsiTheme="majorHAnsi" w:cstheme="majorHAnsi"/>
          <w:b/>
          <w:bCs/>
          <w:spacing w:val="-4"/>
          <w:sz w:val="27"/>
          <w:szCs w:val="27"/>
          <w:lang w:val="en-US"/>
        </w:rPr>
        <w:t xml:space="preserve">V. </w:t>
      </w:r>
      <w:r w:rsidR="00447202" w:rsidRPr="00FC11B1">
        <w:rPr>
          <w:rFonts w:asciiTheme="majorHAnsi" w:hAnsiTheme="majorHAnsi" w:cstheme="majorHAnsi"/>
          <w:b/>
          <w:bCs/>
          <w:spacing w:val="-4"/>
          <w:sz w:val="27"/>
          <w:szCs w:val="27"/>
        </w:rPr>
        <w:t xml:space="preserve">THÀNH PHẦN </w:t>
      </w:r>
      <w:r w:rsidR="006F5D1C" w:rsidRPr="00FC11B1">
        <w:rPr>
          <w:rFonts w:asciiTheme="majorHAnsi" w:hAnsiTheme="majorHAnsi" w:cstheme="majorHAnsi"/>
          <w:b/>
          <w:bCs/>
          <w:spacing w:val="-4"/>
          <w:sz w:val="27"/>
          <w:szCs w:val="27"/>
        </w:rPr>
        <w:t xml:space="preserve">BAN </w:t>
      </w:r>
      <w:r w:rsidR="00447202" w:rsidRPr="00FC11B1">
        <w:rPr>
          <w:rFonts w:asciiTheme="majorHAnsi" w:hAnsiTheme="majorHAnsi" w:cstheme="majorHAnsi"/>
          <w:b/>
          <w:bCs/>
          <w:spacing w:val="-4"/>
          <w:sz w:val="27"/>
          <w:szCs w:val="27"/>
        </w:rPr>
        <w:t>TỔ CHỨ</w:t>
      </w:r>
      <w:r w:rsidR="00384259" w:rsidRPr="00FC11B1">
        <w:rPr>
          <w:rFonts w:asciiTheme="majorHAnsi" w:hAnsiTheme="majorHAnsi" w:cstheme="majorHAnsi"/>
          <w:b/>
          <w:bCs/>
          <w:spacing w:val="-4"/>
          <w:sz w:val="27"/>
          <w:szCs w:val="27"/>
        </w:rPr>
        <w:t>C</w:t>
      </w:r>
    </w:p>
    <w:p w14:paraId="23E5CEBD" w14:textId="77777777" w:rsidR="006F5D1C" w:rsidRPr="00FC11B1" w:rsidRDefault="0090777E"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 xml:space="preserve">1. </w:t>
      </w:r>
      <w:r w:rsidR="006F5D1C" w:rsidRPr="00FC11B1">
        <w:rPr>
          <w:rFonts w:asciiTheme="majorHAnsi" w:hAnsiTheme="majorHAnsi" w:cstheme="majorHAnsi"/>
          <w:b/>
          <w:spacing w:val="-4"/>
          <w:sz w:val="27"/>
          <w:szCs w:val="27"/>
        </w:rPr>
        <w:t>Đồng Trưở</w:t>
      </w:r>
      <w:r w:rsidR="00837A49" w:rsidRPr="00FC11B1">
        <w:rPr>
          <w:rFonts w:asciiTheme="majorHAnsi" w:hAnsiTheme="majorHAnsi" w:cstheme="majorHAnsi"/>
          <w:b/>
          <w:spacing w:val="-4"/>
          <w:sz w:val="27"/>
          <w:szCs w:val="27"/>
        </w:rPr>
        <w:t>ng ban</w:t>
      </w:r>
    </w:p>
    <w:p w14:paraId="23E5CEBE" w14:textId="77777777" w:rsidR="006F5D1C" w:rsidRPr="00FC11B1" w:rsidRDefault="006F5D1C"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Ông </w:t>
      </w:r>
      <w:r w:rsidR="006870DC" w:rsidRPr="00FC11B1">
        <w:rPr>
          <w:rFonts w:asciiTheme="majorHAnsi" w:hAnsiTheme="majorHAnsi" w:cstheme="majorHAnsi"/>
          <w:spacing w:val="-4"/>
          <w:sz w:val="27"/>
          <w:szCs w:val="27"/>
        </w:rPr>
        <w:t>Nguyễn Thái Vĩnh Nguyên</w:t>
      </w:r>
      <w:r w:rsidRPr="00FC11B1">
        <w:rPr>
          <w:rFonts w:asciiTheme="majorHAnsi" w:hAnsiTheme="majorHAnsi" w:cstheme="majorHAnsi"/>
          <w:spacing w:val="-4"/>
          <w:sz w:val="27"/>
          <w:szCs w:val="27"/>
        </w:rPr>
        <w:t xml:space="preserve">, Trưởng </w:t>
      </w:r>
      <w:r w:rsidR="006870DC" w:rsidRPr="00FC11B1">
        <w:rPr>
          <w:rFonts w:asciiTheme="majorHAnsi" w:hAnsiTheme="majorHAnsi" w:cstheme="majorHAnsi"/>
          <w:spacing w:val="-4"/>
          <w:sz w:val="27"/>
          <w:szCs w:val="27"/>
        </w:rPr>
        <w:t xml:space="preserve">phòng </w:t>
      </w:r>
      <w:r w:rsidRPr="00FC11B1">
        <w:rPr>
          <w:rFonts w:asciiTheme="majorHAnsi" w:hAnsiTheme="majorHAnsi" w:cstheme="majorHAnsi"/>
          <w:spacing w:val="-4"/>
          <w:sz w:val="27"/>
          <w:szCs w:val="27"/>
        </w:rPr>
        <w:t>Phòng GD</w:t>
      </w:r>
      <w:r w:rsidR="006870DC" w:rsidRPr="00FC11B1">
        <w:rPr>
          <w:rFonts w:asciiTheme="majorHAnsi" w:hAnsiTheme="majorHAnsi" w:cstheme="majorHAnsi"/>
          <w:spacing w:val="-4"/>
          <w:sz w:val="27"/>
          <w:szCs w:val="27"/>
        </w:rPr>
        <w:t>&amp;</w:t>
      </w:r>
      <w:r w:rsidRPr="00FC11B1">
        <w:rPr>
          <w:rFonts w:asciiTheme="majorHAnsi" w:hAnsiTheme="majorHAnsi" w:cstheme="majorHAnsi"/>
          <w:spacing w:val="-4"/>
          <w:sz w:val="27"/>
          <w:szCs w:val="27"/>
        </w:rPr>
        <w:t>ĐT</w:t>
      </w:r>
      <w:r w:rsidRPr="00FC11B1">
        <w:rPr>
          <w:rFonts w:asciiTheme="majorHAnsi" w:hAnsiTheme="majorHAnsi" w:cstheme="majorHAnsi"/>
          <w:spacing w:val="-4"/>
          <w:sz w:val="27"/>
          <w:szCs w:val="27"/>
        </w:rPr>
        <w:tab/>
      </w:r>
    </w:p>
    <w:p w14:paraId="23E5CEBF" w14:textId="77777777" w:rsidR="00871D33" w:rsidRPr="00FC11B1" w:rsidRDefault="00871D33"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Ông </w:t>
      </w:r>
      <w:r w:rsidR="00384259" w:rsidRPr="00FC11B1">
        <w:rPr>
          <w:rFonts w:asciiTheme="majorHAnsi" w:hAnsiTheme="majorHAnsi" w:cstheme="majorHAnsi"/>
          <w:spacing w:val="-4"/>
          <w:sz w:val="27"/>
          <w:szCs w:val="27"/>
          <w:lang w:val="en-US"/>
        </w:rPr>
        <w:t>Phan Anh Việt</w:t>
      </w:r>
      <w:r w:rsidRPr="00FC11B1">
        <w:rPr>
          <w:rFonts w:asciiTheme="majorHAnsi" w:hAnsiTheme="majorHAnsi" w:cstheme="majorHAnsi"/>
          <w:spacing w:val="-4"/>
          <w:sz w:val="27"/>
          <w:szCs w:val="27"/>
        </w:rPr>
        <w:t xml:space="preserve">, Giám đốc Nhà thiếu nhi </w:t>
      </w:r>
    </w:p>
    <w:p w14:paraId="23E5CEC0"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2. Phó Trưởng ban</w:t>
      </w:r>
    </w:p>
    <w:p w14:paraId="23E5CEC1"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Bà Nguyễn Thị Thu Hiền, Phó Trưởng phòng Phòng GD&amp;ĐT</w:t>
      </w:r>
    </w:p>
    <w:p w14:paraId="23E5CEC2"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Ông Nguyễn Văn Quí, Phó Trưởng phòng Phòng GD&amp;ĐT</w:t>
      </w:r>
    </w:p>
    <w:p w14:paraId="23E5CEC3"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w:t>
      </w:r>
      <w:r w:rsidRPr="00FC11B1">
        <w:rPr>
          <w:rFonts w:asciiTheme="majorHAnsi" w:hAnsiTheme="majorHAnsi" w:cstheme="majorHAnsi"/>
          <w:spacing w:val="-4"/>
          <w:sz w:val="27"/>
          <w:szCs w:val="27"/>
          <w:lang w:val="en-US"/>
        </w:rPr>
        <w:t>Bà Trần Thị Thi Thơ</w:t>
      </w:r>
      <w:r w:rsidRPr="00FC11B1">
        <w:rPr>
          <w:rFonts w:asciiTheme="majorHAnsi" w:hAnsiTheme="majorHAnsi" w:cstheme="majorHAnsi"/>
          <w:spacing w:val="-4"/>
          <w:sz w:val="27"/>
          <w:szCs w:val="27"/>
        </w:rPr>
        <w:t>, Phó Giám đốc Nhà thiếu nhi</w:t>
      </w:r>
    </w:p>
    <w:p w14:paraId="23E5CEC4" w14:textId="0008186F"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rPr>
        <w:t xml:space="preserve">- </w:t>
      </w:r>
      <w:r w:rsidR="002B1D97">
        <w:rPr>
          <w:rFonts w:asciiTheme="majorHAnsi" w:hAnsiTheme="majorHAnsi" w:cstheme="majorHAnsi"/>
          <w:spacing w:val="-4"/>
          <w:sz w:val="27"/>
          <w:szCs w:val="27"/>
          <w:lang w:val="en-US"/>
        </w:rPr>
        <w:t>Ông</w:t>
      </w:r>
      <w:r w:rsidRPr="00FC11B1">
        <w:rPr>
          <w:rFonts w:asciiTheme="majorHAnsi" w:hAnsiTheme="majorHAnsi" w:cstheme="majorHAnsi"/>
          <w:spacing w:val="-4"/>
          <w:sz w:val="27"/>
          <w:szCs w:val="27"/>
        </w:rPr>
        <w:t xml:space="preserve"> </w:t>
      </w:r>
      <w:r w:rsidR="002B1D97">
        <w:rPr>
          <w:rFonts w:asciiTheme="majorHAnsi" w:hAnsiTheme="majorHAnsi" w:cstheme="majorHAnsi"/>
          <w:spacing w:val="-4"/>
          <w:sz w:val="27"/>
          <w:szCs w:val="27"/>
          <w:lang w:val="en-US"/>
        </w:rPr>
        <w:t>Ngô Quang Đạo</w:t>
      </w:r>
      <w:r w:rsidRPr="00FC11B1">
        <w:rPr>
          <w:rFonts w:asciiTheme="majorHAnsi" w:hAnsiTheme="majorHAnsi" w:cstheme="majorHAnsi"/>
          <w:spacing w:val="-4"/>
          <w:sz w:val="27"/>
          <w:szCs w:val="27"/>
        </w:rPr>
        <w:t xml:space="preserve">, Phó Giám đốc Nhà thiếu nhi </w:t>
      </w:r>
    </w:p>
    <w:p w14:paraId="23E5CEC5"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3. Thành viên</w:t>
      </w:r>
    </w:p>
    <w:p w14:paraId="23E5CEC6"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Bà Bạch Thị Cẩm Vân, Chuyên viên Phòng GD&amp;ĐT</w:t>
      </w:r>
    </w:p>
    <w:p w14:paraId="23E5CEC7"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Bà Huỳnh Thị Minh Nguyệt, Chuyên viên Phòng GD&amp;ĐT</w:t>
      </w:r>
    </w:p>
    <w:p w14:paraId="23E5CEC8"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Ông Trần Tiến Dũng, Chuyên viên Phòng GD&amp;ĐT</w:t>
      </w:r>
    </w:p>
    <w:p w14:paraId="23E5CEC9"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lastRenderedPageBreak/>
        <w:t>- Bà Bạch Thị Mộng Tuyền, Chuyên viên Phòng GD&amp;ĐT</w:t>
      </w:r>
    </w:p>
    <w:p w14:paraId="23E5CECA"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Ông Võ Hùng Minh, Chuyên viên Phòng GD&amp;ĐT</w:t>
      </w:r>
    </w:p>
    <w:p w14:paraId="23E5CECB"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Ông Nguyễn Phương Đại, Chuyên viên Phòng GD&amp;ĐT</w:t>
      </w:r>
    </w:p>
    <w:p w14:paraId="4A3CC16F" w14:textId="6945F1D9" w:rsidR="008628E4" w:rsidRPr="008628E4" w:rsidRDefault="008628E4"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Pr>
          <w:rFonts w:asciiTheme="majorHAnsi" w:hAnsiTheme="majorHAnsi" w:cstheme="majorHAnsi"/>
          <w:spacing w:val="-4"/>
          <w:sz w:val="27"/>
          <w:szCs w:val="27"/>
          <w:lang w:val="en-US"/>
        </w:rPr>
        <w:t xml:space="preserve">- Bà Nguyễn Vũ Minh Giao, </w:t>
      </w:r>
      <w:r w:rsidRPr="00FC11B1">
        <w:rPr>
          <w:rFonts w:asciiTheme="majorHAnsi" w:hAnsiTheme="majorHAnsi" w:cstheme="majorHAnsi"/>
          <w:spacing w:val="-4"/>
          <w:sz w:val="27"/>
          <w:szCs w:val="27"/>
        </w:rPr>
        <w:t>Chuyên viên Phòng GD&amp;ĐT</w:t>
      </w:r>
    </w:p>
    <w:p w14:paraId="23E5CECC" w14:textId="6D5753F5"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Bà Nguyễn Thụy Thùy Linh, Chuyên viên Phòng GD&amp;ĐT</w:t>
      </w:r>
    </w:p>
    <w:p w14:paraId="23E5CECD"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color w:val="000000" w:themeColor="text1"/>
          <w:spacing w:val="-4"/>
          <w:sz w:val="27"/>
          <w:szCs w:val="27"/>
        </w:rPr>
      </w:pPr>
      <w:r w:rsidRPr="00FC11B1">
        <w:rPr>
          <w:rFonts w:asciiTheme="majorHAnsi" w:hAnsiTheme="majorHAnsi" w:cstheme="majorHAnsi"/>
          <w:color w:val="000000" w:themeColor="text1"/>
          <w:spacing w:val="-4"/>
          <w:sz w:val="27"/>
          <w:szCs w:val="27"/>
        </w:rPr>
        <w:t xml:space="preserve">- </w:t>
      </w:r>
      <w:r w:rsidRPr="00FC11B1">
        <w:rPr>
          <w:rFonts w:asciiTheme="majorHAnsi" w:hAnsiTheme="majorHAnsi" w:cstheme="majorHAnsi"/>
          <w:color w:val="000000" w:themeColor="text1"/>
          <w:spacing w:val="-4"/>
          <w:sz w:val="27"/>
          <w:szCs w:val="27"/>
          <w:lang w:val="en-US"/>
        </w:rPr>
        <w:t xml:space="preserve">Bà </w:t>
      </w:r>
      <w:r w:rsidRPr="00FC11B1">
        <w:rPr>
          <w:rFonts w:asciiTheme="majorHAnsi" w:hAnsiTheme="majorHAnsi" w:cstheme="majorHAnsi"/>
          <w:color w:val="000000" w:themeColor="text1"/>
          <w:spacing w:val="-4"/>
          <w:sz w:val="27"/>
          <w:szCs w:val="27"/>
          <w:shd w:val="clear" w:color="auto" w:fill="FFFFFF"/>
        </w:rPr>
        <w:t>Nguyễn Thị Ngọc Thuý</w:t>
      </w:r>
      <w:r w:rsidRPr="00FC11B1">
        <w:rPr>
          <w:rFonts w:asciiTheme="majorHAnsi" w:hAnsiTheme="majorHAnsi" w:cstheme="majorHAnsi"/>
          <w:color w:val="000000" w:themeColor="text1"/>
          <w:spacing w:val="-4"/>
          <w:sz w:val="27"/>
          <w:szCs w:val="27"/>
        </w:rPr>
        <w:t xml:space="preserve">, Trưởng khoa TMNT Nhà thiếu nhi </w:t>
      </w:r>
    </w:p>
    <w:p w14:paraId="23E5CECE"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Bà Đoàn Thị Tuyết Trinh, Kế toán Phòng GD&amp;ĐT</w:t>
      </w:r>
      <w:r w:rsidRPr="00FC11B1">
        <w:rPr>
          <w:rFonts w:asciiTheme="majorHAnsi" w:hAnsiTheme="majorHAnsi" w:cstheme="majorHAnsi"/>
          <w:spacing w:val="-4"/>
          <w:sz w:val="27"/>
          <w:szCs w:val="27"/>
        </w:rPr>
        <w:tab/>
      </w:r>
      <w:r w:rsidRPr="00FC11B1">
        <w:rPr>
          <w:rFonts w:asciiTheme="majorHAnsi" w:hAnsiTheme="majorHAnsi" w:cstheme="majorHAnsi"/>
          <w:spacing w:val="-4"/>
          <w:sz w:val="27"/>
          <w:szCs w:val="27"/>
        </w:rPr>
        <w:tab/>
      </w:r>
    </w:p>
    <w:p w14:paraId="23E5CECF" w14:textId="77777777" w:rsidR="0085423F" w:rsidRPr="00FC11B1" w:rsidRDefault="0085423F" w:rsidP="00FC11B1">
      <w:pPr>
        <w:tabs>
          <w:tab w:val="left" w:pos="993"/>
        </w:tabs>
        <w:spacing w:before="100" w:after="0" w:line="240" w:lineRule="auto"/>
        <w:ind w:firstLine="720"/>
        <w:jc w:val="both"/>
        <w:rPr>
          <w:rFonts w:asciiTheme="majorHAnsi" w:hAnsiTheme="majorHAnsi" w:cstheme="majorHAnsi"/>
          <w:color w:val="000000" w:themeColor="text1"/>
          <w:spacing w:val="-4"/>
          <w:sz w:val="27"/>
          <w:szCs w:val="27"/>
        </w:rPr>
      </w:pPr>
      <w:r w:rsidRPr="00FC11B1">
        <w:rPr>
          <w:rFonts w:asciiTheme="majorHAnsi" w:hAnsiTheme="majorHAnsi" w:cstheme="majorHAnsi"/>
          <w:color w:val="000000" w:themeColor="text1"/>
          <w:spacing w:val="-4"/>
          <w:sz w:val="27"/>
          <w:szCs w:val="27"/>
        </w:rPr>
        <w:t xml:space="preserve">- Bà </w:t>
      </w:r>
      <w:r w:rsidRPr="00FC11B1">
        <w:rPr>
          <w:rFonts w:asciiTheme="majorHAnsi" w:hAnsiTheme="majorHAnsi" w:cstheme="majorHAnsi"/>
          <w:color w:val="000000" w:themeColor="text1"/>
          <w:spacing w:val="-4"/>
          <w:sz w:val="27"/>
          <w:szCs w:val="27"/>
          <w:shd w:val="clear" w:color="auto" w:fill="FFFFFF"/>
        </w:rPr>
        <w:t>Nguyễn Thị Hồng Thắm</w:t>
      </w:r>
      <w:r w:rsidRPr="00FC11B1">
        <w:rPr>
          <w:rFonts w:asciiTheme="majorHAnsi" w:hAnsiTheme="majorHAnsi" w:cstheme="majorHAnsi"/>
          <w:color w:val="000000" w:themeColor="text1"/>
          <w:spacing w:val="-4"/>
          <w:sz w:val="27"/>
          <w:szCs w:val="27"/>
        </w:rPr>
        <w:t xml:space="preserve">, Kế toán Nhà thiếu nhi </w:t>
      </w:r>
      <w:r w:rsidRPr="00FC11B1">
        <w:rPr>
          <w:rFonts w:asciiTheme="majorHAnsi" w:hAnsiTheme="majorHAnsi" w:cstheme="majorHAnsi"/>
          <w:color w:val="000000" w:themeColor="text1"/>
          <w:spacing w:val="-4"/>
          <w:sz w:val="27"/>
          <w:szCs w:val="27"/>
        </w:rPr>
        <w:tab/>
      </w:r>
    </w:p>
    <w:p w14:paraId="23E5CED0"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VI. THÀNH PHẦN BAN GIÁM KHẢO</w:t>
      </w:r>
    </w:p>
    <w:p w14:paraId="23E5CED1"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Ban tổ chức</w:t>
      </w:r>
      <w:r w:rsidRPr="00FC11B1">
        <w:rPr>
          <w:rFonts w:asciiTheme="majorHAnsi" w:hAnsiTheme="majorHAnsi" w:cstheme="majorHAnsi"/>
          <w:spacing w:val="-4"/>
          <w:sz w:val="27"/>
          <w:szCs w:val="27"/>
          <w:lang w:val="en-US"/>
        </w:rPr>
        <w:t xml:space="preserve"> </w:t>
      </w:r>
      <w:r w:rsidRPr="00FC11B1">
        <w:rPr>
          <w:rFonts w:asciiTheme="majorHAnsi" w:hAnsiTheme="majorHAnsi" w:cstheme="majorHAnsi"/>
          <w:spacing w:val="-4"/>
          <w:sz w:val="27"/>
          <w:szCs w:val="27"/>
        </w:rPr>
        <w:t>sẽ mời các nhạc sĩ, giảng viên, biên đạo có chuyên môn, có uy tín để tham gia việc chấm thi, bảo đảm công bằng và khách quan.</w:t>
      </w:r>
    </w:p>
    <w:p w14:paraId="23E5CED2"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bCs/>
          <w:spacing w:val="-4"/>
          <w:sz w:val="27"/>
          <w:szCs w:val="27"/>
        </w:rPr>
        <w:t xml:space="preserve">VII. </w:t>
      </w:r>
      <w:r w:rsidRPr="00FC11B1">
        <w:rPr>
          <w:rFonts w:asciiTheme="majorHAnsi" w:hAnsiTheme="majorHAnsi" w:cstheme="majorHAnsi"/>
          <w:b/>
          <w:spacing w:val="-4"/>
          <w:sz w:val="27"/>
          <w:szCs w:val="27"/>
        </w:rPr>
        <w:t>PHÂN CÔNG TRÁCH NHIỆM</w:t>
      </w:r>
    </w:p>
    <w:p w14:paraId="23E5CED3"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1. Phòng Giáo dục và Đào tạo</w:t>
      </w:r>
      <w:r w:rsidRPr="00FC11B1">
        <w:rPr>
          <w:rFonts w:asciiTheme="majorHAnsi" w:hAnsiTheme="majorHAnsi" w:cstheme="majorHAnsi"/>
          <w:b/>
          <w:spacing w:val="-4"/>
          <w:sz w:val="27"/>
          <w:szCs w:val="27"/>
          <w:lang w:val="en-US"/>
        </w:rPr>
        <w:t xml:space="preserve"> </w:t>
      </w:r>
      <w:r w:rsidRPr="00FC11B1">
        <w:rPr>
          <w:rFonts w:asciiTheme="majorHAnsi" w:hAnsiTheme="majorHAnsi" w:cstheme="majorHAnsi"/>
          <w:b/>
          <w:spacing w:val="-4"/>
          <w:sz w:val="27"/>
          <w:szCs w:val="27"/>
        </w:rPr>
        <w:t>thành phố Thủ Đức</w:t>
      </w:r>
    </w:p>
    <w:p w14:paraId="23E5CED4" w14:textId="364CF03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rPr>
        <w:t xml:space="preserve">- Xây dựng kế hoạch tổ chức; thống nhất với đơn vị cùng ký liên tịch; triển khai đến các trường TiH, THCS; </w:t>
      </w:r>
      <w:r w:rsidRPr="00FC11B1">
        <w:rPr>
          <w:rFonts w:asciiTheme="majorHAnsi" w:hAnsiTheme="majorHAnsi" w:cstheme="majorHAnsi"/>
          <w:spacing w:val="-4"/>
          <w:sz w:val="27"/>
          <w:szCs w:val="27"/>
          <w:lang w:val="en-US"/>
        </w:rPr>
        <w:t>t</w:t>
      </w:r>
      <w:r w:rsidRPr="00FC11B1">
        <w:rPr>
          <w:rFonts w:asciiTheme="majorHAnsi" w:hAnsiTheme="majorHAnsi" w:cstheme="majorHAnsi"/>
          <w:spacing w:val="-4"/>
          <w:sz w:val="27"/>
          <w:szCs w:val="27"/>
        </w:rPr>
        <w:t>uyên truyền về Liên hoan</w:t>
      </w:r>
      <w:r w:rsidRPr="00FC11B1">
        <w:rPr>
          <w:rFonts w:asciiTheme="majorHAnsi" w:hAnsiTheme="majorHAnsi" w:cstheme="majorHAnsi"/>
          <w:spacing w:val="-4"/>
          <w:sz w:val="27"/>
          <w:szCs w:val="27"/>
          <w:lang w:val="en-US"/>
        </w:rPr>
        <w:t>;</w:t>
      </w:r>
      <w:r w:rsidR="00C237A0">
        <w:rPr>
          <w:rFonts w:asciiTheme="majorHAnsi" w:hAnsiTheme="majorHAnsi" w:cstheme="majorHAnsi"/>
          <w:spacing w:val="-4"/>
          <w:sz w:val="27"/>
          <w:szCs w:val="27"/>
          <w:lang w:val="en-US"/>
        </w:rPr>
        <w:t xml:space="preserve"> </w:t>
      </w:r>
    </w:p>
    <w:p w14:paraId="23E5CED5"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lang w:val="en-US"/>
        </w:rPr>
        <w:t xml:space="preserve">- </w:t>
      </w:r>
      <w:r w:rsidRPr="00FC11B1">
        <w:rPr>
          <w:rFonts w:asciiTheme="majorHAnsi" w:hAnsiTheme="majorHAnsi" w:cstheme="majorHAnsi"/>
          <w:spacing w:val="-4"/>
          <w:sz w:val="27"/>
          <w:szCs w:val="27"/>
        </w:rPr>
        <w:t>Theo dõi và đôn đốc việc triển khai thực hiện tại cơ sở; phát hành thư mời; xây dựng thang điểm; tổng hợp điểm</w:t>
      </w:r>
      <w:r w:rsidRPr="00FC11B1">
        <w:rPr>
          <w:rFonts w:asciiTheme="majorHAnsi" w:hAnsiTheme="majorHAnsi" w:cstheme="majorHAnsi"/>
          <w:spacing w:val="-4"/>
          <w:sz w:val="27"/>
          <w:szCs w:val="27"/>
          <w:lang w:val="en-US"/>
        </w:rPr>
        <w:t>;</w:t>
      </w:r>
    </w:p>
    <w:p w14:paraId="23E5CED6"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lang w:val="en-US"/>
        </w:rPr>
      </w:pPr>
      <w:r w:rsidRPr="00FC11B1">
        <w:rPr>
          <w:rFonts w:asciiTheme="majorHAnsi" w:hAnsiTheme="majorHAnsi" w:cstheme="majorHAnsi"/>
          <w:spacing w:val="-4"/>
          <w:sz w:val="27"/>
          <w:szCs w:val="27"/>
        </w:rPr>
        <w:t>- Tổng hợp danh sách đăng kí; họp giáo viên phụ trách; dẫn chương trình khai mạc, buổi liên hoan và phần tổng kết, trao giải</w:t>
      </w:r>
      <w:r w:rsidRPr="00FC11B1">
        <w:rPr>
          <w:rFonts w:asciiTheme="majorHAnsi" w:hAnsiTheme="majorHAnsi" w:cstheme="majorHAnsi"/>
          <w:spacing w:val="-4"/>
          <w:sz w:val="27"/>
          <w:szCs w:val="27"/>
          <w:lang w:val="en-US"/>
        </w:rPr>
        <w:t>;</w:t>
      </w:r>
    </w:p>
    <w:p w14:paraId="23E5CED7"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Chịu kinh phí khen thưởng, giấy khen và khung khen; kinh phí bồi dưỡng cho Ban Giám khảo.</w:t>
      </w:r>
    </w:p>
    <w:p w14:paraId="23E5CED8"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2. Nhà thiếu nhi thành phố Thủ Đức</w:t>
      </w:r>
    </w:p>
    <w:p w14:paraId="23E5CED9"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Chịu trách nhiệm công tác tổ chức: phông màn sân khấu, băng rôn cổng, âm thanh, ánh sáng, kỹ thuật, trang trí sân khấu, nước uống cho Ban tổ chức và Ban Giám khảo, công tác bảo vệ, phục vụ,… buổi thi và tổng kết, trao giải; </w:t>
      </w:r>
    </w:p>
    <w:p w14:paraId="23E5CEDA"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Bố trí, sắp xếp lịch, sân khấu hội trường và âm thanh hỗ trợ các đơn vị có nhu cầu chạy thử sân khấu;</w:t>
      </w:r>
    </w:p>
    <w:p w14:paraId="23E5CEDB"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Tuyên truyền về Liên hoan trên fanpage của đơn vị để lan tỏa các hoạt động của thiếu nhi, học sinh thành phố Thủ Đức và của đơn vị.</w:t>
      </w:r>
    </w:p>
    <w:p w14:paraId="23E5CEDC"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Chịu kinh phí công tác tổ chức, bồi dưỡng thành viên Ban tổ chức.</w:t>
      </w:r>
    </w:p>
    <w:p w14:paraId="23E5CEDD"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spacing w:val="-4"/>
          <w:sz w:val="27"/>
          <w:szCs w:val="27"/>
          <w:lang w:val="en-US"/>
        </w:rPr>
      </w:pPr>
      <w:r w:rsidRPr="00FC11B1">
        <w:rPr>
          <w:rFonts w:asciiTheme="majorHAnsi" w:hAnsiTheme="majorHAnsi" w:cstheme="majorHAnsi"/>
          <w:b/>
          <w:spacing w:val="-4"/>
          <w:sz w:val="27"/>
          <w:szCs w:val="27"/>
        </w:rPr>
        <w:t>3. Hiệu trưởng các trường TiH, THCS</w:t>
      </w:r>
    </w:p>
    <w:p w14:paraId="23E5CEDE"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Triển khai kế hoạch đến đội ngũ CBCCVC và học sinh toàn trường; quán triệt rõ mục đích của kế hoạch để có sự đồng thuận của tập thể, tạo không khí vui tươi, thiết thực chào mừng các ngày lễ lớn theo kế hoạch đã đề ra; </w:t>
      </w:r>
    </w:p>
    <w:p w14:paraId="23E5CEDF"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Tuyên truyền về mục đích và nội dung của Liên hoan trên cổng thông tin điện tử, fanpage của đơn vị để lan tỏa các hoạt động của Ngành, của đơn vị.</w:t>
      </w:r>
    </w:p>
    <w:p w14:paraId="23E5CEE0"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Phân công nhân sự phụ trách hoạt động; tổ chức tuyển chọn cấp cơ sở, thành lập nhóm thi, tổ chức tập dợt chuẩn bị tham dự liên hoan; </w:t>
      </w:r>
    </w:p>
    <w:p w14:paraId="23E5CEE1"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t xml:space="preserve">- Chuẩn bị đội cổ động tham gia liên hoan cấp thành phố Thủ Đức; </w:t>
      </w:r>
    </w:p>
    <w:p w14:paraId="23E5CEE2" w14:textId="5ABCEB42" w:rsidR="00EF7CDA" w:rsidRDefault="00EF7CDA" w:rsidP="00FC11B1">
      <w:pPr>
        <w:tabs>
          <w:tab w:val="left" w:pos="993"/>
        </w:tabs>
        <w:spacing w:before="100" w:after="0" w:line="240" w:lineRule="auto"/>
        <w:ind w:firstLine="720"/>
        <w:jc w:val="both"/>
        <w:rPr>
          <w:rFonts w:asciiTheme="majorHAnsi" w:hAnsiTheme="majorHAnsi" w:cstheme="majorHAnsi"/>
          <w:spacing w:val="-4"/>
          <w:sz w:val="27"/>
          <w:szCs w:val="27"/>
        </w:rPr>
      </w:pPr>
      <w:r w:rsidRPr="00FC11B1">
        <w:rPr>
          <w:rFonts w:asciiTheme="majorHAnsi" w:hAnsiTheme="majorHAnsi" w:cstheme="majorHAnsi"/>
          <w:spacing w:val="-4"/>
          <w:sz w:val="27"/>
          <w:szCs w:val="27"/>
        </w:rPr>
        <w:lastRenderedPageBreak/>
        <w:t>- Huy động nguồn kinh phí để hỗ trợ đội thi và đội cổ động tham gia liên hoan cấp thành phố Thủ Đức.</w:t>
      </w:r>
    </w:p>
    <w:p w14:paraId="23E5CEE3" w14:textId="77777777" w:rsidR="00EF7CDA" w:rsidRPr="00FC11B1" w:rsidRDefault="00EF7CDA" w:rsidP="00FC11B1">
      <w:pPr>
        <w:tabs>
          <w:tab w:val="left" w:pos="993"/>
        </w:tabs>
        <w:spacing w:before="100" w:after="0" w:line="240" w:lineRule="auto"/>
        <w:ind w:firstLine="720"/>
        <w:jc w:val="both"/>
        <w:rPr>
          <w:rFonts w:asciiTheme="majorHAnsi" w:hAnsiTheme="majorHAnsi" w:cstheme="majorHAnsi"/>
          <w:b/>
          <w:bCs/>
          <w:spacing w:val="-4"/>
          <w:sz w:val="27"/>
          <w:szCs w:val="27"/>
          <w:lang w:val="en-US"/>
        </w:rPr>
      </w:pPr>
      <w:r w:rsidRPr="00FC11B1">
        <w:rPr>
          <w:rFonts w:asciiTheme="majorHAnsi" w:hAnsiTheme="majorHAnsi" w:cstheme="majorHAnsi"/>
          <w:b/>
          <w:bCs/>
          <w:spacing w:val="-4"/>
          <w:sz w:val="27"/>
          <w:szCs w:val="27"/>
        </w:rPr>
        <w:t>VIII. TIẾN ĐỘ THỰC HIỆN</w:t>
      </w:r>
    </w:p>
    <w:p w14:paraId="23E5CEE4" w14:textId="70E76570" w:rsidR="00EF7CDA" w:rsidRPr="00FC11B1"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iCs/>
          <w:spacing w:val="-4"/>
          <w:sz w:val="27"/>
          <w:szCs w:val="27"/>
        </w:rPr>
      </w:pPr>
      <w:r w:rsidRPr="00FC11B1">
        <w:rPr>
          <w:rFonts w:asciiTheme="majorHAnsi" w:hAnsiTheme="majorHAnsi" w:cstheme="majorHAnsi"/>
          <w:iCs/>
          <w:spacing w:val="-4"/>
          <w:sz w:val="27"/>
          <w:szCs w:val="27"/>
        </w:rPr>
        <w:t xml:space="preserve">Từ </w:t>
      </w:r>
      <w:r w:rsidRPr="00FC11B1">
        <w:rPr>
          <w:rFonts w:asciiTheme="majorHAnsi" w:hAnsiTheme="majorHAnsi" w:cstheme="majorHAnsi"/>
          <w:iCs/>
          <w:spacing w:val="-4"/>
          <w:sz w:val="27"/>
          <w:szCs w:val="27"/>
          <w:lang w:val="en-US"/>
        </w:rPr>
        <w:t>2</w:t>
      </w:r>
      <w:r w:rsidRPr="00FC11B1">
        <w:rPr>
          <w:rFonts w:asciiTheme="majorHAnsi" w:hAnsiTheme="majorHAnsi" w:cstheme="majorHAnsi"/>
          <w:iCs/>
          <w:spacing w:val="-4"/>
          <w:sz w:val="27"/>
          <w:szCs w:val="27"/>
        </w:rPr>
        <w:t xml:space="preserve">2/11 đến </w:t>
      </w:r>
      <w:r w:rsidR="00C237A0">
        <w:rPr>
          <w:rFonts w:asciiTheme="majorHAnsi" w:hAnsiTheme="majorHAnsi" w:cstheme="majorHAnsi"/>
          <w:iCs/>
          <w:spacing w:val="-4"/>
          <w:sz w:val="27"/>
          <w:szCs w:val="27"/>
          <w:lang w:val="en-US"/>
        </w:rPr>
        <w:t>05</w:t>
      </w:r>
      <w:r w:rsidRPr="00FC11B1">
        <w:rPr>
          <w:rFonts w:asciiTheme="majorHAnsi" w:hAnsiTheme="majorHAnsi" w:cstheme="majorHAnsi"/>
          <w:iCs/>
          <w:spacing w:val="-4"/>
          <w:sz w:val="27"/>
          <w:szCs w:val="27"/>
        </w:rPr>
        <w:t>/1</w:t>
      </w:r>
      <w:r w:rsidR="00C237A0">
        <w:rPr>
          <w:rFonts w:asciiTheme="majorHAnsi" w:hAnsiTheme="majorHAnsi" w:cstheme="majorHAnsi"/>
          <w:iCs/>
          <w:spacing w:val="-4"/>
          <w:sz w:val="27"/>
          <w:szCs w:val="27"/>
          <w:lang w:val="en-US"/>
        </w:rPr>
        <w:t>2</w:t>
      </w:r>
      <w:r w:rsidRPr="00FC11B1">
        <w:rPr>
          <w:rFonts w:asciiTheme="majorHAnsi" w:hAnsiTheme="majorHAnsi" w:cstheme="majorHAnsi"/>
          <w:iCs/>
          <w:spacing w:val="-4"/>
          <w:sz w:val="27"/>
          <w:szCs w:val="27"/>
        </w:rPr>
        <w:t>/2022: Xây dựng kế hoạch, tổ chức ký kết liên tịch</w:t>
      </w:r>
      <w:r w:rsidRPr="00FC11B1">
        <w:rPr>
          <w:rFonts w:asciiTheme="majorHAnsi" w:hAnsiTheme="majorHAnsi" w:cstheme="majorHAnsi"/>
          <w:iCs/>
          <w:spacing w:val="-4"/>
          <w:sz w:val="27"/>
          <w:szCs w:val="27"/>
          <w:lang w:val="en-US"/>
        </w:rPr>
        <w:t>;</w:t>
      </w:r>
      <w:r w:rsidRPr="00FC11B1">
        <w:rPr>
          <w:rFonts w:asciiTheme="majorHAnsi" w:hAnsiTheme="majorHAnsi" w:cstheme="majorHAnsi"/>
          <w:iCs/>
          <w:spacing w:val="-4"/>
          <w:sz w:val="27"/>
          <w:szCs w:val="27"/>
        </w:rPr>
        <w:t xml:space="preserve"> triển khai đến các trường tiểu học và THCS;</w:t>
      </w:r>
    </w:p>
    <w:p w14:paraId="23E5CEE5" w14:textId="3F3258FD" w:rsidR="00EF7CDA" w:rsidRPr="00FC11B1"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iCs/>
          <w:spacing w:val="-4"/>
          <w:sz w:val="27"/>
          <w:szCs w:val="27"/>
        </w:rPr>
      </w:pPr>
      <w:r w:rsidRPr="00FC11B1">
        <w:rPr>
          <w:rFonts w:asciiTheme="majorHAnsi" w:hAnsiTheme="majorHAnsi" w:cstheme="majorHAnsi"/>
          <w:iCs/>
          <w:spacing w:val="-4"/>
          <w:sz w:val="27"/>
          <w:szCs w:val="27"/>
        </w:rPr>
        <w:t xml:space="preserve">Từ </w:t>
      </w:r>
      <w:r w:rsidR="001877F5" w:rsidRPr="00FC11B1">
        <w:rPr>
          <w:rFonts w:asciiTheme="majorHAnsi" w:hAnsiTheme="majorHAnsi" w:cstheme="majorHAnsi"/>
          <w:iCs/>
          <w:spacing w:val="-4"/>
          <w:sz w:val="27"/>
          <w:szCs w:val="27"/>
          <w:lang w:val="en-US"/>
        </w:rPr>
        <w:t>0</w:t>
      </w:r>
      <w:r w:rsidR="00C237A0">
        <w:rPr>
          <w:rFonts w:asciiTheme="majorHAnsi" w:hAnsiTheme="majorHAnsi" w:cstheme="majorHAnsi"/>
          <w:iCs/>
          <w:spacing w:val="-4"/>
          <w:sz w:val="27"/>
          <w:szCs w:val="27"/>
          <w:lang w:val="en-US"/>
        </w:rPr>
        <w:t>5</w:t>
      </w:r>
      <w:r w:rsidRPr="00FC11B1">
        <w:rPr>
          <w:rFonts w:asciiTheme="majorHAnsi" w:hAnsiTheme="majorHAnsi" w:cstheme="majorHAnsi"/>
          <w:iCs/>
          <w:spacing w:val="-4"/>
          <w:sz w:val="27"/>
          <w:szCs w:val="27"/>
        </w:rPr>
        <w:t>/1</w:t>
      </w:r>
      <w:r w:rsidR="001877F5" w:rsidRPr="00FC11B1">
        <w:rPr>
          <w:rFonts w:asciiTheme="majorHAnsi" w:hAnsiTheme="majorHAnsi" w:cstheme="majorHAnsi"/>
          <w:iCs/>
          <w:spacing w:val="-4"/>
          <w:sz w:val="27"/>
          <w:szCs w:val="27"/>
          <w:lang w:val="en-US"/>
        </w:rPr>
        <w:t>2</w:t>
      </w:r>
      <w:r w:rsidRPr="00FC11B1">
        <w:rPr>
          <w:rFonts w:asciiTheme="majorHAnsi" w:hAnsiTheme="majorHAnsi" w:cstheme="majorHAnsi"/>
          <w:iCs/>
          <w:spacing w:val="-4"/>
          <w:sz w:val="27"/>
          <w:szCs w:val="27"/>
        </w:rPr>
        <w:t xml:space="preserve">/2022 đến </w:t>
      </w:r>
      <w:r w:rsidR="00DF3E9D">
        <w:rPr>
          <w:rFonts w:asciiTheme="majorHAnsi" w:hAnsiTheme="majorHAnsi" w:cstheme="majorHAnsi"/>
          <w:iCs/>
          <w:spacing w:val="-4"/>
          <w:sz w:val="27"/>
          <w:szCs w:val="27"/>
          <w:lang w:val="en-US"/>
        </w:rPr>
        <w:t>09</w:t>
      </w:r>
      <w:r w:rsidRPr="00FC11B1">
        <w:rPr>
          <w:rFonts w:asciiTheme="majorHAnsi" w:hAnsiTheme="majorHAnsi" w:cstheme="majorHAnsi"/>
          <w:iCs/>
          <w:spacing w:val="-4"/>
          <w:sz w:val="27"/>
          <w:szCs w:val="27"/>
        </w:rPr>
        <w:t>/</w:t>
      </w:r>
      <w:r w:rsidR="00DF3E9D">
        <w:rPr>
          <w:rFonts w:asciiTheme="majorHAnsi" w:hAnsiTheme="majorHAnsi" w:cstheme="majorHAnsi"/>
          <w:iCs/>
          <w:spacing w:val="-4"/>
          <w:sz w:val="27"/>
          <w:szCs w:val="27"/>
          <w:lang w:val="en-US"/>
        </w:rPr>
        <w:t>01</w:t>
      </w:r>
      <w:r w:rsidRPr="00FC11B1">
        <w:rPr>
          <w:rFonts w:asciiTheme="majorHAnsi" w:hAnsiTheme="majorHAnsi" w:cstheme="majorHAnsi"/>
          <w:iCs/>
          <w:spacing w:val="-4"/>
          <w:sz w:val="27"/>
          <w:szCs w:val="27"/>
        </w:rPr>
        <w:t>/202</w:t>
      </w:r>
      <w:r w:rsidR="00DF3E9D">
        <w:rPr>
          <w:rFonts w:asciiTheme="majorHAnsi" w:hAnsiTheme="majorHAnsi" w:cstheme="majorHAnsi"/>
          <w:iCs/>
          <w:spacing w:val="-4"/>
          <w:sz w:val="27"/>
          <w:szCs w:val="27"/>
          <w:lang w:val="en-US"/>
        </w:rPr>
        <w:t>3</w:t>
      </w:r>
      <w:r w:rsidRPr="00FC11B1">
        <w:rPr>
          <w:rFonts w:asciiTheme="majorHAnsi" w:hAnsiTheme="majorHAnsi" w:cstheme="majorHAnsi"/>
          <w:iCs/>
          <w:spacing w:val="-4"/>
          <w:sz w:val="27"/>
          <w:szCs w:val="27"/>
        </w:rPr>
        <w:t>: các trường tổ chức tuyển chọn tại cơ sở, tập dợt, chuẩn bị các nội dung để tham gia Liên hoan;</w:t>
      </w:r>
    </w:p>
    <w:p w14:paraId="23E5CEE6" w14:textId="68C94EAC" w:rsidR="00EF7CDA"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iCs/>
          <w:spacing w:val="-4"/>
          <w:sz w:val="27"/>
          <w:szCs w:val="27"/>
        </w:rPr>
      </w:pPr>
      <w:r w:rsidRPr="00FC11B1">
        <w:rPr>
          <w:rFonts w:asciiTheme="majorHAnsi" w:hAnsiTheme="majorHAnsi" w:cstheme="majorHAnsi"/>
          <w:iCs/>
          <w:spacing w:val="-4"/>
          <w:sz w:val="27"/>
          <w:szCs w:val="27"/>
        </w:rPr>
        <w:t xml:space="preserve">Từ ngày </w:t>
      </w:r>
      <w:r w:rsidR="0034210F">
        <w:rPr>
          <w:rFonts w:asciiTheme="majorHAnsi" w:hAnsiTheme="majorHAnsi" w:cstheme="majorHAnsi"/>
          <w:iCs/>
          <w:spacing w:val="-4"/>
          <w:sz w:val="27"/>
          <w:szCs w:val="27"/>
          <w:lang w:val="en-US"/>
        </w:rPr>
        <w:t>10</w:t>
      </w:r>
      <w:r w:rsidRPr="00FC11B1">
        <w:rPr>
          <w:rFonts w:asciiTheme="majorHAnsi" w:hAnsiTheme="majorHAnsi" w:cstheme="majorHAnsi"/>
          <w:iCs/>
          <w:spacing w:val="-4"/>
          <w:sz w:val="27"/>
          <w:szCs w:val="27"/>
        </w:rPr>
        <w:t>/01 đến 1</w:t>
      </w:r>
      <w:r w:rsidR="0034210F">
        <w:rPr>
          <w:rFonts w:asciiTheme="majorHAnsi" w:hAnsiTheme="majorHAnsi" w:cstheme="majorHAnsi"/>
          <w:iCs/>
          <w:spacing w:val="-4"/>
          <w:sz w:val="27"/>
          <w:szCs w:val="27"/>
          <w:lang w:val="en-US"/>
        </w:rPr>
        <w:t>4</w:t>
      </w:r>
      <w:r w:rsidRPr="00FC11B1">
        <w:rPr>
          <w:rFonts w:asciiTheme="majorHAnsi" w:hAnsiTheme="majorHAnsi" w:cstheme="majorHAnsi"/>
          <w:iCs/>
          <w:spacing w:val="-4"/>
          <w:sz w:val="27"/>
          <w:szCs w:val="27"/>
        </w:rPr>
        <w:t>/01/2023: các trường đăng ký dự thi</w:t>
      </w:r>
      <w:r w:rsidR="0034210F">
        <w:rPr>
          <w:rFonts w:asciiTheme="majorHAnsi" w:hAnsiTheme="majorHAnsi" w:cstheme="majorHAnsi"/>
          <w:iCs/>
          <w:spacing w:val="-4"/>
          <w:sz w:val="27"/>
          <w:szCs w:val="27"/>
          <w:lang w:val="en-US"/>
        </w:rPr>
        <w:t>, gửi video clip</w:t>
      </w:r>
      <w:r w:rsidRPr="00FC11B1">
        <w:rPr>
          <w:rFonts w:asciiTheme="majorHAnsi" w:hAnsiTheme="majorHAnsi" w:cstheme="majorHAnsi"/>
          <w:iCs/>
          <w:spacing w:val="-4"/>
          <w:sz w:val="27"/>
          <w:szCs w:val="27"/>
        </w:rPr>
        <w:t>;</w:t>
      </w:r>
    </w:p>
    <w:p w14:paraId="52D7FE69" w14:textId="3F4FF935" w:rsidR="0020628D" w:rsidRPr="00FC11B1" w:rsidRDefault="0020628D"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iCs/>
          <w:spacing w:val="-4"/>
          <w:sz w:val="27"/>
          <w:szCs w:val="27"/>
        </w:rPr>
      </w:pPr>
      <w:r>
        <w:rPr>
          <w:rFonts w:asciiTheme="majorHAnsi" w:hAnsiTheme="majorHAnsi" w:cstheme="majorHAnsi"/>
          <w:iCs/>
          <w:spacing w:val="-4"/>
          <w:sz w:val="27"/>
          <w:szCs w:val="27"/>
          <w:lang w:val="en-US"/>
        </w:rPr>
        <w:t xml:space="preserve">Từ ngày 15/01 </w:t>
      </w:r>
      <w:r w:rsidR="009E51BF" w:rsidRPr="00FC11B1">
        <w:rPr>
          <w:rFonts w:asciiTheme="majorHAnsi" w:hAnsiTheme="majorHAnsi" w:cstheme="majorHAnsi"/>
          <w:iCs/>
          <w:spacing w:val="-4"/>
          <w:sz w:val="27"/>
          <w:szCs w:val="27"/>
        </w:rPr>
        <w:t xml:space="preserve">đến </w:t>
      </w:r>
      <w:r w:rsidR="009E51BF">
        <w:rPr>
          <w:rFonts w:asciiTheme="majorHAnsi" w:hAnsiTheme="majorHAnsi" w:cstheme="majorHAnsi"/>
          <w:iCs/>
          <w:spacing w:val="-4"/>
          <w:sz w:val="27"/>
          <w:szCs w:val="27"/>
          <w:lang w:val="en-US"/>
        </w:rPr>
        <w:t>28</w:t>
      </w:r>
      <w:r w:rsidR="009E51BF" w:rsidRPr="00FC11B1">
        <w:rPr>
          <w:rFonts w:asciiTheme="majorHAnsi" w:hAnsiTheme="majorHAnsi" w:cstheme="majorHAnsi"/>
          <w:iCs/>
          <w:spacing w:val="-4"/>
          <w:sz w:val="27"/>
          <w:szCs w:val="27"/>
        </w:rPr>
        <w:t>/01/2023</w:t>
      </w:r>
      <w:r w:rsidR="009E51BF">
        <w:rPr>
          <w:rFonts w:asciiTheme="majorHAnsi" w:hAnsiTheme="majorHAnsi" w:cstheme="majorHAnsi"/>
          <w:iCs/>
          <w:spacing w:val="-4"/>
          <w:sz w:val="27"/>
          <w:szCs w:val="27"/>
          <w:lang w:val="en-US"/>
        </w:rPr>
        <w:t>: chấm thi vòng sơ khảo; công bố danh sách các nhóm vào vòng thi chung kết;</w:t>
      </w:r>
    </w:p>
    <w:p w14:paraId="727887BF" w14:textId="7D016396" w:rsidR="005D7E81" w:rsidRPr="00DA6F89" w:rsidRDefault="00EF7CDA" w:rsidP="005D7E81">
      <w:pPr>
        <w:pStyle w:val="ListParagraph"/>
        <w:numPr>
          <w:ilvl w:val="0"/>
          <w:numId w:val="35"/>
        </w:numPr>
        <w:tabs>
          <w:tab w:val="left" w:pos="993"/>
        </w:tabs>
        <w:spacing w:before="100" w:after="0" w:line="240" w:lineRule="auto"/>
        <w:ind w:left="0" w:firstLine="720"/>
        <w:contextualSpacing w:val="0"/>
        <w:jc w:val="both"/>
        <w:rPr>
          <w:rFonts w:asciiTheme="majorHAnsi" w:hAnsiTheme="majorHAnsi" w:cstheme="majorHAnsi"/>
          <w:color w:val="000000" w:themeColor="text1"/>
          <w:spacing w:val="-4"/>
          <w:sz w:val="27"/>
          <w:szCs w:val="27"/>
          <w:lang w:eastAsia="vi-VN"/>
        </w:rPr>
      </w:pPr>
      <w:r w:rsidRPr="00DA6F89">
        <w:rPr>
          <w:rFonts w:asciiTheme="majorHAnsi" w:hAnsiTheme="majorHAnsi" w:cstheme="majorHAnsi"/>
          <w:bCs/>
          <w:iCs/>
          <w:color w:val="000000" w:themeColor="text1"/>
          <w:spacing w:val="-4"/>
          <w:sz w:val="27"/>
          <w:szCs w:val="27"/>
        </w:rPr>
        <w:t>Ngày họp bốc thăm</w:t>
      </w:r>
      <w:r w:rsidR="009E51BF" w:rsidRPr="00DA6F89">
        <w:rPr>
          <w:rFonts w:asciiTheme="majorHAnsi" w:hAnsiTheme="majorHAnsi" w:cstheme="majorHAnsi"/>
          <w:bCs/>
          <w:iCs/>
          <w:color w:val="000000" w:themeColor="text1"/>
          <w:spacing w:val="-4"/>
          <w:sz w:val="27"/>
          <w:szCs w:val="27"/>
          <w:lang w:val="en-US"/>
        </w:rPr>
        <w:t xml:space="preserve"> thi vòng chung kết</w:t>
      </w:r>
      <w:r w:rsidRPr="00DA6F89">
        <w:rPr>
          <w:rFonts w:asciiTheme="majorHAnsi" w:hAnsiTheme="majorHAnsi" w:cstheme="majorHAnsi"/>
          <w:bCs/>
          <w:iCs/>
          <w:color w:val="000000" w:themeColor="text1"/>
          <w:spacing w:val="-4"/>
          <w:sz w:val="27"/>
          <w:szCs w:val="27"/>
        </w:rPr>
        <w:t>: 1</w:t>
      </w:r>
      <w:r w:rsidRPr="00DA6F89">
        <w:rPr>
          <w:rFonts w:asciiTheme="majorHAnsi" w:hAnsiTheme="majorHAnsi" w:cstheme="majorHAnsi"/>
          <w:bCs/>
          <w:iCs/>
          <w:color w:val="000000" w:themeColor="text1"/>
          <w:spacing w:val="-4"/>
          <w:sz w:val="27"/>
          <w:szCs w:val="27"/>
          <w:lang w:val="en-US"/>
        </w:rPr>
        <w:t>5g3</w:t>
      </w:r>
      <w:r w:rsidRPr="00DA6F89">
        <w:rPr>
          <w:rFonts w:asciiTheme="majorHAnsi" w:hAnsiTheme="majorHAnsi" w:cstheme="majorHAnsi"/>
          <w:bCs/>
          <w:iCs/>
          <w:color w:val="000000" w:themeColor="text1"/>
          <w:spacing w:val="-4"/>
          <w:sz w:val="27"/>
          <w:szCs w:val="27"/>
        </w:rPr>
        <w:t xml:space="preserve">0 ngày </w:t>
      </w:r>
      <w:r w:rsidRPr="00DA6F89">
        <w:rPr>
          <w:rFonts w:asciiTheme="majorHAnsi" w:hAnsiTheme="majorHAnsi" w:cstheme="majorHAnsi"/>
          <w:bCs/>
          <w:iCs/>
          <w:color w:val="000000" w:themeColor="text1"/>
          <w:spacing w:val="-4"/>
          <w:sz w:val="27"/>
          <w:szCs w:val="27"/>
          <w:lang w:val="en-US"/>
        </w:rPr>
        <w:t>3</w:t>
      </w:r>
      <w:r w:rsidRPr="00DA6F89">
        <w:rPr>
          <w:rFonts w:asciiTheme="majorHAnsi" w:hAnsiTheme="majorHAnsi" w:cstheme="majorHAnsi"/>
          <w:bCs/>
          <w:iCs/>
          <w:color w:val="000000" w:themeColor="text1"/>
          <w:spacing w:val="-4"/>
          <w:sz w:val="27"/>
          <w:szCs w:val="27"/>
        </w:rPr>
        <w:t>1/01/2023 (thứ Ba)</w:t>
      </w:r>
      <w:r w:rsidR="005D7E81" w:rsidRPr="00DA6F89">
        <w:rPr>
          <w:rFonts w:asciiTheme="majorHAnsi" w:hAnsiTheme="majorHAnsi" w:cstheme="majorHAnsi"/>
          <w:bCs/>
          <w:iCs/>
          <w:color w:val="000000" w:themeColor="text1"/>
          <w:spacing w:val="-4"/>
          <w:sz w:val="27"/>
          <w:szCs w:val="27"/>
          <w:lang w:val="en-US"/>
        </w:rPr>
        <w:t xml:space="preserve"> tại </w:t>
      </w:r>
      <w:r w:rsidR="005D7E81" w:rsidRPr="00DA6F89">
        <w:rPr>
          <w:rFonts w:asciiTheme="majorHAnsi" w:hAnsiTheme="majorHAnsi" w:cstheme="majorHAnsi"/>
          <w:color w:val="000000" w:themeColor="text1"/>
          <w:spacing w:val="-4"/>
          <w:sz w:val="27"/>
          <w:szCs w:val="27"/>
          <w:lang w:eastAsia="vi-VN"/>
        </w:rPr>
        <w:t>Nhà thiếu nhi thành phố Thủ Đức</w:t>
      </w:r>
      <w:r w:rsidR="005D7E81" w:rsidRPr="00DA6F89">
        <w:rPr>
          <w:rFonts w:asciiTheme="majorHAnsi" w:hAnsiTheme="majorHAnsi" w:cstheme="majorHAnsi"/>
          <w:color w:val="000000" w:themeColor="text1"/>
          <w:spacing w:val="-4"/>
          <w:sz w:val="27"/>
          <w:szCs w:val="27"/>
          <w:lang w:val="en-US" w:eastAsia="vi-VN"/>
        </w:rPr>
        <w:t xml:space="preserve"> (số 200, Nguyễn Duy Trinh, phường Bình Trưng Tây, thành phố Thủ Đức).</w:t>
      </w:r>
    </w:p>
    <w:p w14:paraId="23E5CEE8" w14:textId="26A1F4E0" w:rsidR="00EF7CDA" w:rsidRPr="0099795B"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bCs/>
          <w:iCs/>
          <w:color w:val="000000" w:themeColor="text1"/>
          <w:spacing w:val="-8"/>
          <w:sz w:val="27"/>
          <w:szCs w:val="27"/>
        </w:rPr>
      </w:pPr>
      <w:r w:rsidRPr="0099795B">
        <w:rPr>
          <w:rFonts w:asciiTheme="majorHAnsi" w:hAnsiTheme="majorHAnsi" w:cstheme="majorHAnsi"/>
          <w:bCs/>
          <w:iCs/>
          <w:color w:val="000000" w:themeColor="text1"/>
          <w:spacing w:val="-8"/>
          <w:sz w:val="27"/>
          <w:szCs w:val="27"/>
        </w:rPr>
        <w:t xml:space="preserve">Từ  01/02 đến </w:t>
      </w:r>
      <w:r w:rsidRPr="0099795B">
        <w:rPr>
          <w:rFonts w:asciiTheme="majorHAnsi" w:hAnsiTheme="majorHAnsi" w:cstheme="majorHAnsi"/>
          <w:bCs/>
          <w:iCs/>
          <w:color w:val="000000" w:themeColor="text1"/>
          <w:spacing w:val="-8"/>
          <w:sz w:val="27"/>
          <w:szCs w:val="27"/>
          <w:lang w:val="en-US"/>
        </w:rPr>
        <w:t>10</w:t>
      </w:r>
      <w:r w:rsidRPr="0099795B">
        <w:rPr>
          <w:rFonts w:asciiTheme="majorHAnsi" w:hAnsiTheme="majorHAnsi" w:cstheme="majorHAnsi"/>
          <w:bCs/>
          <w:iCs/>
          <w:color w:val="000000" w:themeColor="text1"/>
          <w:spacing w:val="-8"/>
          <w:sz w:val="27"/>
          <w:szCs w:val="27"/>
        </w:rPr>
        <w:t>/02/20</w:t>
      </w:r>
      <w:r w:rsidRPr="0099795B">
        <w:rPr>
          <w:rFonts w:asciiTheme="majorHAnsi" w:hAnsiTheme="majorHAnsi" w:cstheme="majorHAnsi"/>
          <w:bCs/>
          <w:iCs/>
          <w:color w:val="000000" w:themeColor="text1"/>
          <w:spacing w:val="-8"/>
          <w:sz w:val="27"/>
          <w:szCs w:val="27"/>
          <w:lang w:val="en-US"/>
        </w:rPr>
        <w:t>2</w:t>
      </w:r>
      <w:r w:rsidRPr="0099795B">
        <w:rPr>
          <w:rFonts w:asciiTheme="majorHAnsi" w:hAnsiTheme="majorHAnsi" w:cstheme="majorHAnsi"/>
          <w:bCs/>
          <w:iCs/>
          <w:color w:val="000000" w:themeColor="text1"/>
          <w:spacing w:val="-8"/>
          <w:sz w:val="27"/>
          <w:szCs w:val="27"/>
        </w:rPr>
        <w:t xml:space="preserve">3: chuẩn bị các nội dung cho </w:t>
      </w:r>
      <w:r w:rsidR="0099795B" w:rsidRPr="0099795B">
        <w:rPr>
          <w:rFonts w:asciiTheme="majorHAnsi" w:hAnsiTheme="majorHAnsi" w:cstheme="majorHAnsi"/>
          <w:bCs/>
          <w:iCs/>
          <w:color w:val="000000" w:themeColor="text1"/>
          <w:spacing w:val="-8"/>
          <w:sz w:val="27"/>
          <w:szCs w:val="27"/>
          <w:lang w:val="en-US"/>
        </w:rPr>
        <w:t xml:space="preserve">vòng chung kết </w:t>
      </w:r>
      <w:r w:rsidRPr="0099795B">
        <w:rPr>
          <w:rFonts w:asciiTheme="majorHAnsi" w:hAnsiTheme="majorHAnsi" w:cstheme="majorHAnsi"/>
          <w:bCs/>
          <w:iCs/>
          <w:color w:val="000000" w:themeColor="text1"/>
          <w:spacing w:val="-8"/>
          <w:sz w:val="27"/>
          <w:szCs w:val="27"/>
        </w:rPr>
        <w:t>Liên hoan;</w:t>
      </w:r>
    </w:p>
    <w:p w14:paraId="23E5CEE9" w14:textId="77777777" w:rsidR="00EF7CDA" w:rsidRPr="00DA6F89"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bCs/>
          <w:iCs/>
          <w:color w:val="000000" w:themeColor="text1"/>
          <w:spacing w:val="-4"/>
          <w:sz w:val="27"/>
          <w:szCs w:val="27"/>
        </w:rPr>
      </w:pPr>
      <w:r w:rsidRPr="00DA6F89">
        <w:rPr>
          <w:rFonts w:asciiTheme="majorHAnsi" w:hAnsiTheme="majorHAnsi" w:cstheme="majorHAnsi"/>
          <w:bCs/>
          <w:iCs/>
          <w:color w:val="000000" w:themeColor="text1"/>
          <w:spacing w:val="-4"/>
          <w:sz w:val="27"/>
          <w:szCs w:val="27"/>
          <w:lang w:val="en-US"/>
        </w:rPr>
        <w:t xml:space="preserve">Từ ngày </w:t>
      </w:r>
      <w:r w:rsidRPr="00DA6F89">
        <w:rPr>
          <w:rFonts w:asciiTheme="majorHAnsi" w:hAnsiTheme="majorHAnsi" w:cstheme="majorHAnsi"/>
          <w:bCs/>
          <w:iCs/>
          <w:color w:val="000000" w:themeColor="text1"/>
          <w:spacing w:val="-4"/>
          <w:sz w:val="27"/>
          <w:szCs w:val="27"/>
        </w:rPr>
        <w:t xml:space="preserve">13/02 </w:t>
      </w:r>
      <w:r w:rsidRPr="00DA6F89">
        <w:rPr>
          <w:rFonts w:asciiTheme="majorHAnsi" w:hAnsiTheme="majorHAnsi" w:cstheme="majorHAnsi"/>
          <w:bCs/>
          <w:iCs/>
          <w:color w:val="000000" w:themeColor="text1"/>
          <w:spacing w:val="-4"/>
          <w:sz w:val="27"/>
          <w:szCs w:val="27"/>
        </w:rPr>
        <w:sym w:font="Wingdings" w:char="F0E0"/>
      </w:r>
      <w:r w:rsidRPr="00DA6F89">
        <w:rPr>
          <w:rFonts w:asciiTheme="majorHAnsi" w:hAnsiTheme="majorHAnsi" w:cstheme="majorHAnsi"/>
          <w:bCs/>
          <w:iCs/>
          <w:color w:val="000000" w:themeColor="text1"/>
          <w:spacing w:val="-4"/>
          <w:sz w:val="27"/>
          <w:szCs w:val="27"/>
        </w:rPr>
        <w:t xml:space="preserve"> 16/02</w:t>
      </w:r>
      <w:r w:rsidRPr="00DA6F89">
        <w:rPr>
          <w:rFonts w:asciiTheme="majorHAnsi" w:hAnsiTheme="majorHAnsi" w:cstheme="majorHAnsi"/>
          <w:bCs/>
          <w:iCs/>
          <w:color w:val="000000" w:themeColor="text1"/>
          <w:spacing w:val="-4"/>
          <w:sz w:val="27"/>
          <w:szCs w:val="27"/>
          <w:lang w:val="en-US"/>
        </w:rPr>
        <w:t>/20</w:t>
      </w:r>
      <w:r w:rsidRPr="00DA6F89">
        <w:rPr>
          <w:rFonts w:asciiTheme="majorHAnsi" w:hAnsiTheme="majorHAnsi" w:cstheme="majorHAnsi"/>
          <w:bCs/>
          <w:iCs/>
          <w:color w:val="000000" w:themeColor="text1"/>
          <w:spacing w:val="-4"/>
          <w:sz w:val="27"/>
          <w:szCs w:val="27"/>
        </w:rPr>
        <w:t>23</w:t>
      </w:r>
      <w:r w:rsidRPr="00DA6F89">
        <w:rPr>
          <w:rFonts w:asciiTheme="majorHAnsi" w:hAnsiTheme="majorHAnsi" w:cstheme="majorHAnsi"/>
          <w:bCs/>
          <w:iCs/>
          <w:color w:val="000000" w:themeColor="text1"/>
          <w:spacing w:val="-4"/>
          <w:sz w:val="27"/>
          <w:szCs w:val="27"/>
          <w:lang w:val="en-US"/>
        </w:rPr>
        <w:t>: các nhóm chạy sân khấu (nếu có nhu cầu);</w:t>
      </w:r>
    </w:p>
    <w:p w14:paraId="23E5CEEA" w14:textId="77777777" w:rsidR="00EF7CDA" w:rsidRPr="00DA6F89"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bCs/>
          <w:color w:val="000000" w:themeColor="text1"/>
          <w:spacing w:val="-4"/>
          <w:sz w:val="27"/>
          <w:szCs w:val="27"/>
          <w:lang w:val="es-MX"/>
        </w:rPr>
      </w:pPr>
      <w:r w:rsidRPr="00DA6F89">
        <w:rPr>
          <w:rFonts w:asciiTheme="majorHAnsi" w:hAnsiTheme="majorHAnsi" w:cstheme="majorHAnsi"/>
          <w:bCs/>
          <w:iCs/>
          <w:color w:val="000000" w:themeColor="text1"/>
          <w:spacing w:val="-4"/>
          <w:sz w:val="27"/>
          <w:szCs w:val="27"/>
          <w:lang w:val="es-MX"/>
        </w:rPr>
        <w:t>Ngày 1</w:t>
      </w:r>
      <w:r w:rsidRPr="00DA6F89">
        <w:rPr>
          <w:rFonts w:asciiTheme="majorHAnsi" w:hAnsiTheme="majorHAnsi" w:cstheme="majorHAnsi"/>
          <w:bCs/>
          <w:iCs/>
          <w:color w:val="000000" w:themeColor="text1"/>
          <w:spacing w:val="-4"/>
          <w:sz w:val="27"/>
          <w:szCs w:val="27"/>
        </w:rPr>
        <w:t>8</w:t>
      </w:r>
      <w:r w:rsidRPr="00DA6F89">
        <w:rPr>
          <w:rFonts w:asciiTheme="majorHAnsi" w:hAnsiTheme="majorHAnsi" w:cstheme="majorHAnsi"/>
          <w:bCs/>
          <w:iCs/>
          <w:color w:val="000000" w:themeColor="text1"/>
          <w:spacing w:val="-4"/>
          <w:sz w:val="27"/>
          <w:szCs w:val="27"/>
          <w:lang w:val="es-MX"/>
        </w:rPr>
        <w:t>/0</w:t>
      </w:r>
      <w:r w:rsidRPr="00DA6F89">
        <w:rPr>
          <w:rFonts w:asciiTheme="majorHAnsi" w:hAnsiTheme="majorHAnsi" w:cstheme="majorHAnsi"/>
          <w:bCs/>
          <w:iCs/>
          <w:color w:val="000000" w:themeColor="text1"/>
          <w:spacing w:val="-4"/>
          <w:sz w:val="27"/>
          <w:szCs w:val="27"/>
        </w:rPr>
        <w:t>2</w:t>
      </w:r>
      <w:r w:rsidRPr="00DA6F89">
        <w:rPr>
          <w:rFonts w:asciiTheme="majorHAnsi" w:hAnsiTheme="majorHAnsi" w:cstheme="majorHAnsi"/>
          <w:bCs/>
          <w:iCs/>
          <w:color w:val="000000" w:themeColor="text1"/>
          <w:spacing w:val="-4"/>
          <w:sz w:val="27"/>
          <w:szCs w:val="27"/>
          <w:lang w:val="es-MX"/>
        </w:rPr>
        <w:t>/202</w:t>
      </w:r>
      <w:r w:rsidRPr="00DA6F89">
        <w:rPr>
          <w:rFonts w:asciiTheme="majorHAnsi" w:hAnsiTheme="majorHAnsi" w:cstheme="majorHAnsi"/>
          <w:bCs/>
          <w:iCs/>
          <w:color w:val="000000" w:themeColor="text1"/>
          <w:spacing w:val="-4"/>
          <w:sz w:val="27"/>
          <w:szCs w:val="27"/>
        </w:rPr>
        <w:t>3 (thứ Bảy)</w:t>
      </w:r>
      <w:r w:rsidRPr="00DA6F89">
        <w:rPr>
          <w:rFonts w:asciiTheme="majorHAnsi" w:hAnsiTheme="majorHAnsi" w:cstheme="majorHAnsi"/>
          <w:bCs/>
          <w:iCs/>
          <w:color w:val="000000" w:themeColor="text1"/>
          <w:spacing w:val="-4"/>
          <w:sz w:val="27"/>
          <w:szCs w:val="27"/>
          <w:lang w:val="es-MX"/>
        </w:rPr>
        <w:t xml:space="preserve">: Khai mạc </w:t>
      </w:r>
      <w:r w:rsidRPr="00DA6F89">
        <w:rPr>
          <w:rFonts w:asciiTheme="majorHAnsi" w:hAnsiTheme="majorHAnsi" w:cstheme="majorHAnsi"/>
          <w:bCs/>
          <w:iCs/>
          <w:color w:val="000000" w:themeColor="text1"/>
          <w:spacing w:val="-4"/>
          <w:sz w:val="27"/>
          <w:szCs w:val="27"/>
        </w:rPr>
        <w:t>Liên hoan</w:t>
      </w:r>
      <w:r w:rsidRPr="00DA6F89">
        <w:rPr>
          <w:rFonts w:asciiTheme="majorHAnsi" w:hAnsiTheme="majorHAnsi" w:cstheme="majorHAnsi"/>
          <w:bCs/>
          <w:iCs/>
          <w:color w:val="000000" w:themeColor="text1"/>
          <w:spacing w:val="-4"/>
          <w:sz w:val="27"/>
          <w:szCs w:val="27"/>
          <w:lang w:val="es-MX"/>
        </w:rPr>
        <w:t>;</w:t>
      </w:r>
    </w:p>
    <w:p w14:paraId="23E5CEEB" w14:textId="77777777" w:rsidR="00EF7CDA" w:rsidRPr="00FC11B1" w:rsidRDefault="00EF7CDA" w:rsidP="00FC11B1">
      <w:pPr>
        <w:pStyle w:val="ListParagraph"/>
        <w:numPr>
          <w:ilvl w:val="0"/>
          <w:numId w:val="41"/>
        </w:numPr>
        <w:tabs>
          <w:tab w:val="left" w:pos="993"/>
        </w:tabs>
        <w:spacing w:before="100" w:after="0" w:line="240" w:lineRule="auto"/>
        <w:ind w:left="0" w:firstLine="720"/>
        <w:contextualSpacing w:val="0"/>
        <w:jc w:val="both"/>
        <w:rPr>
          <w:rFonts w:asciiTheme="majorHAnsi" w:hAnsiTheme="majorHAnsi" w:cstheme="majorHAnsi"/>
          <w:bCs/>
          <w:spacing w:val="-4"/>
          <w:sz w:val="27"/>
          <w:szCs w:val="27"/>
          <w:lang w:val="es-MX"/>
        </w:rPr>
      </w:pPr>
      <w:r w:rsidRPr="00FC11B1">
        <w:rPr>
          <w:rFonts w:asciiTheme="majorHAnsi" w:hAnsiTheme="majorHAnsi" w:cstheme="majorHAnsi"/>
          <w:bCs/>
          <w:iCs/>
          <w:spacing w:val="-4"/>
          <w:sz w:val="27"/>
          <w:szCs w:val="27"/>
          <w:lang w:val="es-MX"/>
        </w:rPr>
        <w:t xml:space="preserve">Tổng kết và trao giải: sau khi kết thúc phần dự thi của các đơn vị. </w:t>
      </w:r>
    </w:p>
    <w:p w14:paraId="23E5CEEC" w14:textId="0D3E1CAC" w:rsidR="00EF7CDA" w:rsidRPr="00FC11B1" w:rsidRDefault="00EF7CDA" w:rsidP="00FC11B1">
      <w:pPr>
        <w:tabs>
          <w:tab w:val="left" w:pos="993"/>
        </w:tabs>
        <w:spacing w:before="100" w:after="0" w:line="240" w:lineRule="auto"/>
        <w:ind w:firstLine="720"/>
        <w:jc w:val="both"/>
        <w:rPr>
          <w:rFonts w:asciiTheme="majorHAnsi" w:hAnsiTheme="majorHAnsi" w:cstheme="majorHAnsi"/>
          <w:iCs/>
          <w:spacing w:val="-4"/>
          <w:sz w:val="27"/>
          <w:szCs w:val="27"/>
          <w:lang w:val="es-MX"/>
        </w:rPr>
      </w:pPr>
      <w:r w:rsidRPr="00FC11B1">
        <w:rPr>
          <w:rFonts w:asciiTheme="majorHAnsi" w:hAnsiTheme="majorHAnsi" w:cstheme="majorHAnsi"/>
          <w:iCs/>
          <w:spacing w:val="-4"/>
          <w:sz w:val="27"/>
          <w:szCs w:val="27"/>
          <w:lang w:val="es-MX"/>
        </w:rPr>
        <w:t>Trong quá trình tổ chức nếu có phát sinh các vấn đề khác liên quan đến cuộc thi, Ban tổ chức sẽ thay đổi, điều chỉnh các nội dung cho phù hợp với tình hình thực tế.</w:t>
      </w:r>
      <w:r w:rsidRPr="00FC11B1">
        <w:rPr>
          <w:rFonts w:asciiTheme="majorHAnsi" w:hAnsiTheme="majorHAnsi" w:cstheme="majorHAnsi"/>
          <w:spacing w:val="-4"/>
          <w:sz w:val="27"/>
          <w:szCs w:val="27"/>
          <w:lang w:val="es-MX"/>
        </w:rPr>
        <w:t xml:space="preserve"> Nếu có thắc mắc xin liên hệ</w:t>
      </w:r>
      <w:r w:rsidRPr="00FC11B1">
        <w:rPr>
          <w:rFonts w:asciiTheme="majorHAnsi" w:hAnsiTheme="majorHAnsi" w:cstheme="majorHAnsi"/>
          <w:iCs/>
          <w:spacing w:val="-4"/>
          <w:sz w:val="27"/>
          <w:szCs w:val="27"/>
          <w:lang w:val="es-MX"/>
        </w:rPr>
        <w:t>:</w:t>
      </w:r>
      <w:r w:rsidRPr="00FC11B1">
        <w:rPr>
          <w:rFonts w:asciiTheme="majorHAnsi" w:hAnsiTheme="majorHAnsi" w:cstheme="majorHAnsi"/>
          <w:bCs/>
          <w:iCs/>
          <w:spacing w:val="-4"/>
          <w:sz w:val="27"/>
          <w:szCs w:val="27"/>
          <w:lang w:val="es-MX"/>
        </w:rPr>
        <w:t xml:space="preserve"> cô Bạch Thị Cẩm Vân (</w:t>
      </w:r>
      <w:r w:rsidRPr="00FC11B1">
        <w:rPr>
          <w:rFonts w:asciiTheme="majorHAnsi" w:hAnsiTheme="majorHAnsi" w:cstheme="majorHAnsi"/>
          <w:iCs/>
          <w:spacing w:val="-4"/>
          <w:sz w:val="27"/>
          <w:szCs w:val="27"/>
          <w:lang w:val="es-MX"/>
        </w:rPr>
        <w:t>Chuyên viên Phòng GD</w:t>
      </w:r>
      <w:r w:rsidRPr="00FC11B1">
        <w:rPr>
          <w:rFonts w:asciiTheme="majorHAnsi" w:hAnsiTheme="majorHAnsi" w:cstheme="majorHAnsi"/>
          <w:iCs/>
          <w:spacing w:val="-4"/>
          <w:sz w:val="27"/>
          <w:szCs w:val="27"/>
        </w:rPr>
        <w:t>&amp;</w:t>
      </w:r>
      <w:r w:rsidRPr="00FC11B1">
        <w:rPr>
          <w:rFonts w:asciiTheme="majorHAnsi" w:hAnsiTheme="majorHAnsi" w:cstheme="majorHAnsi"/>
          <w:iCs/>
          <w:spacing w:val="-4"/>
          <w:sz w:val="27"/>
          <w:szCs w:val="27"/>
          <w:lang w:val="es-MX"/>
        </w:rPr>
        <w:t xml:space="preserve">ĐT) theo số </w:t>
      </w:r>
      <w:r w:rsidR="00DA2F69">
        <w:rPr>
          <w:rFonts w:asciiTheme="majorHAnsi" w:hAnsiTheme="majorHAnsi" w:cstheme="majorHAnsi"/>
          <w:iCs/>
          <w:spacing w:val="-4"/>
          <w:sz w:val="27"/>
          <w:szCs w:val="27"/>
          <w:lang w:val="es-MX"/>
        </w:rPr>
        <w:t>zalo: 0918.072.728</w:t>
      </w:r>
      <w:r w:rsidRPr="00FC11B1">
        <w:rPr>
          <w:rFonts w:asciiTheme="majorHAnsi" w:hAnsiTheme="majorHAnsi" w:cstheme="majorHAnsi"/>
          <w:iCs/>
          <w:spacing w:val="-4"/>
          <w:sz w:val="27"/>
          <w:szCs w:val="27"/>
          <w:lang w:val="es-MX"/>
        </w:rPr>
        <w:t>.</w:t>
      </w:r>
    </w:p>
    <w:p w14:paraId="23E5CEED" w14:textId="73CA5D8B" w:rsidR="00EF7CDA" w:rsidRPr="00FC11B1" w:rsidRDefault="00EF7CDA" w:rsidP="00FC11B1">
      <w:pPr>
        <w:tabs>
          <w:tab w:val="left" w:pos="993"/>
        </w:tabs>
        <w:spacing w:before="100" w:after="0" w:line="240" w:lineRule="auto"/>
        <w:ind w:firstLine="720"/>
        <w:jc w:val="both"/>
        <w:rPr>
          <w:rFonts w:asciiTheme="majorHAnsi" w:hAnsiTheme="majorHAnsi" w:cstheme="majorHAnsi"/>
          <w:spacing w:val="-4"/>
          <w:sz w:val="27"/>
          <w:szCs w:val="27"/>
          <w:lang w:val="es-MX"/>
        </w:rPr>
      </w:pPr>
      <w:r w:rsidRPr="00FC11B1">
        <w:rPr>
          <w:rFonts w:asciiTheme="majorHAnsi" w:hAnsiTheme="majorHAnsi" w:cstheme="majorHAnsi"/>
          <w:spacing w:val="-4"/>
          <w:sz w:val="27"/>
          <w:szCs w:val="27"/>
          <w:lang w:val="es-MX"/>
        </w:rPr>
        <w:t xml:space="preserve">Để phát triển và đẩy mạnh phong trào </w:t>
      </w:r>
      <w:r w:rsidRPr="00FC11B1">
        <w:rPr>
          <w:rFonts w:asciiTheme="majorHAnsi" w:hAnsiTheme="majorHAnsi" w:cstheme="majorHAnsi"/>
          <w:spacing w:val="-4"/>
          <w:sz w:val="27"/>
          <w:szCs w:val="27"/>
        </w:rPr>
        <w:t xml:space="preserve">văn hóa - </w:t>
      </w:r>
      <w:r w:rsidRPr="00FC11B1">
        <w:rPr>
          <w:rFonts w:asciiTheme="majorHAnsi" w:hAnsiTheme="majorHAnsi" w:cstheme="majorHAnsi"/>
          <w:spacing w:val="-4"/>
          <w:sz w:val="27"/>
          <w:szCs w:val="27"/>
          <w:lang w:val="es-MX"/>
        </w:rPr>
        <w:t xml:space="preserve">văn nghệ trong ngành giáo dục (nói chung) và hoạt động của các </w:t>
      </w:r>
      <w:r w:rsidRPr="00FC11B1">
        <w:rPr>
          <w:rFonts w:asciiTheme="majorHAnsi" w:hAnsiTheme="majorHAnsi" w:cstheme="majorHAnsi"/>
          <w:spacing w:val="-4"/>
          <w:sz w:val="27"/>
          <w:szCs w:val="27"/>
        </w:rPr>
        <w:t xml:space="preserve">nhóm nghệ thuật </w:t>
      </w:r>
      <w:r w:rsidRPr="00FC11B1">
        <w:rPr>
          <w:rFonts w:asciiTheme="majorHAnsi" w:hAnsiTheme="majorHAnsi" w:cstheme="majorHAnsi"/>
          <w:spacing w:val="-4"/>
          <w:sz w:val="27"/>
          <w:szCs w:val="27"/>
          <w:lang w:val="es-MX"/>
        </w:rPr>
        <w:t xml:space="preserve">học </w:t>
      </w:r>
      <w:r w:rsidRPr="00FC11B1">
        <w:rPr>
          <w:rFonts w:asciiTheme="majorHAnsi" w:hAnsiTheme="majorHAnsi" w:cstheme="majorHAnsi"/>
          <w:spacing w:val="-4"/>
          <w:sz w:val="27"/>
          <w:szCs w:val="27"/>
        </w:rPr>
        <w:t xml:space="preserve">đường </w:t>
      </w:r>
      <w:r w:rsidRPr="00FC11B1">
        <w:rPr>
          <w:rFonts w:asciiTheme="majorHAnsi" w:hAnsiTheme="majorHAnsi" w:cstheme="majorHAnsi"/>
          <w:spacing w:val="-4"/>
          <w:sz w:val="27"/>
          <w:szCs w:val="27"/>
          <w:lang w:val="es-MX"/>
        </w:rPr>
        <w:t>(nói riêng), đề nghị Thủ trưởng các đơn vị quan tâm triển khai thực hiện nhằm đạt mục đích đã đề ra./.</w:t>
      </w:r>
    </w:p>
    <w:p w14:paraId="23E5CEEE" w14:textId="77777777" w:rsidR="0057600F" w:rsidRPr="00943F9D" w:rsidRDefault="0057600F" w:rsidP="0023391C">
      <w:pPr>
        <w:spacing w:before="120" w:after="0" w:line="240" w:lineRule="auto"/>
        <w:ind w:firstLine="851"/>
        <w:jc w:val="both"/>
        <w:rPr>
          <w:rFonts w:asciiTheme="majorHAnsi" w:hAnsiTheme="majorHAnsi" w:cstheme="majorHAnsi"/>
          <w:sz w:val="26"/>
          <w:szCs w:val="4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970"/>
      </w:tblGrid>
      <w:tr w:rsidR="007C3E53" w:rsidRPr="007C3E53" w14:paraId="23E5CEFD" w14:textId="77777777" w:rsidTr="008E1A74">
        <w:tc>
          <w:tcPr>
            <w:tcW w:w="4361" w:type="dxa"/>
          </w:tcPr>
          <w:p w14:paraId="23E5CEEF" w14:textId="77777777" w:rsidR="0057600F" w:rsidRPr="007C3E53" w:rsidRDefault="0057600F" w:rsidP="0057600F">
            <w:pPr>
              <w:jc w:val="center"/>
              <w:rPr>
                <w:rFonts w:asciiTheme="majorHAnsi" w:hAnsiTheme="majorHAnsi" w:cstheme="majorHAnsi"/>
                <w:b/>
                <w:sz w:val="28"/>
                <w:szCs w:val="28"/>
                <w:lang w:val="es-MX"/>
              </w:rPr>
            </w:pPr>
            <w:r w:rsidRPr="007C3E53">
              <w:rPr>
                <w:rFonts w:asciiTheme="majorHAnsi" w:hAnsiTheme="majorHAnsi" w:cstheme="majorHAnsi"/>
                <w:b/>
                <w:sz w:val="28"/>
                <w:szCs w:val="28"/>
                <w:lang w:val="es-MX"/>
              </w:rPr>
              <w:t>NHÀ THIẾU NHI</w:t>
            </w:r>
          </w:p>
          <w:p w14:paraId="23E5CEF0" w14:textId="77777777" w:rsidR="0057600F" w:rsidRPr="007C3E53" w:rsidRDefault="0057600F" w:rsidP="0057600F">
            <w:pPr>
              <w:jc w:val="center"/>
              <w:rPr>
                <w:rFonts w:asciiTheme="majorHAnsi" w:hAnsiTheme="majorHAnsi" w:cstheme="majorHAnsi"/>
                <w:b/>
                <w:sz w:val="28"/>
                <w:szCs w:val="28"/>
                <w:lang w:val="es-MX"/>
              </w:rPr>
            </w:pPr>
            <w:r w:rsidRPr="007C3E53">
              <w:rPr>
                <w:rFonts w:asciiTheme="majorHAnsi" w:hAnsiTheme="majorHAnsi" w:cstheme="majorHAnsi"/>
                <w:b/>
                <w:sz w:val="28"/>
                <w:szCs w:val="28"/>
                <w:lang w:val="es-MX"/>
              </w:rPr>
              <w:t>GIÁM ĐỐC</w:t>
            </w:r>
          </w:p>
          <w:p w14:paraId="23E5CEF1" w14:textId="77777777" w:rsidR="0057600F" w:rsidRPr="007C3E53" w:rsidRDefault="0057600F" w:rsidP="0057600F">
            <w:pPr>
              <w:jc w:val="center"/>
              <w:rPr>
                <w:rFonts w:asciiTheme="majorHAnsi" w:hAnsiTheme="majorHAnsi" w:cstheme="majorHAnsi"/>
                <w:b/>
                <w:sz w:val="28"/>
                <w:szCs w:val="28"/>
                <w:lang w:val="es-MX"/>
              </w:rPr>
            </w:pPr>
          </w:p>
          <w:p w14:paraId="23E5CEF2" w14:textId="7E956C15" w:rsidR="00C45DD1" w:rsidRDefault="00C45DD1" w:rsidP="0057600F">
            <w:pPr>
              <w:jc w:val="center"/>
              <w:rPr>
                <w:rFonts w:asciiTheme="majorHAnsi" w:hAnsiTheme="majorHAnsi" w:cstheme="majorHAnsi"/>
                <w:b/>
                <w:sz w:val="28"/>
                <w:szCs w:val="28"/>
                <w:lang w:val="es-MX"/>
              </w:rPr>
            </w:pPr>
          </w:p>
          <w:p w14:paraId="45605EE9" w14:textId="77777777" w:rsidR="00354BA2" w:rsidRPr="007C3E53" w:rsidRDefault="00354BA2" w:rsidP="0057600F">
            <w:pPr>
              <w:jc w:val="center"/>
              <w:rPr>
                <w:rFonts w:asciiTheme="majorHAnsi" w:hAnsiTheme="majorHAnsi" w:cstheme="majorHAnsi"/>
                <w:b/>
                <w:sz w:val="28"/>
                <w:szCs w:val="28"/>
                <w:lang w:val="es-MX"/>
              </w:rPr>
            </w:pPr>
          </w:p>
          <w:p w14:paraId="23E5CEF3" w14:textId="77777777" w:rsidR="004F5F2E" w:rsidRPr="007C3E53" w:rsidRDefault="004F5F2E" w:rsidP="0057600F">
            <w:pPr>
              <w:jc w:val="center"/>
              <w:rPr>
                <w:rFonts w:asciiTheme="majorHAnsi" w:hAnsiTheme="majorHAnsi" w:cstheme="majorHAnsi"/>
                <w:b/>
                <w:sz w:val="28"/>
                <w:szCs w:val="28"/>
                <w:lang w:val="es-MX"/>
              </w:rPr>
            </w:pPr>
          </w:p>
          <w:p w14:paraId="23E5CEF4" w14:textId="77777777" w:rsidR="0057600F" w:rsidRPr="007C3E53" w:rsidRDefault="0057600F" w:rsidP="0057600F">
            <w:pPr>
              <w:jc w:val="center"/>
              <w:rPr>
                <w:rFonts w:asciiTheme="majorHAnsi" w:hAnsiTheme="majorHAnsi" w:cstheme="majorHAnsi"/>
                <w:b/>
                <w:sz w:val="28"/>
                <w:szCs w:val="28"/>
                <w:lang w:val="es-MX"/>
              </w:rPr>
            </w:pPr>
          </w:p>
          <w:p w14:paraId="23E5CEF5" w14:textId="77777777" w:rsidR="0057600F" w:rsidRPr="007C3E53" w:rsidRDefault="004F5F2E" w:rsidP="0057600F">
            <w:pPr>
              <w:jc w:val="center"/>
              <w:rPr>
                <w:rFonts w:asciiTheme="majorHAnsi" w:hAnsiTheme="majorHAnsi" w:cstheme="majorHAnsi"/>
                <w:b/>
                <w:sz w:val="28"/>
                <w:szCs w:val="28"/>
                <w:lang w:val="es-MX"/>
              </w:rPr>
            </w:pPr>
            <w:r w:rsidRPr="007C3E53">
              <w:rPr>
                <w:rFonts w:asciiTheme="majorHAnsi" w:hAnsiTheme="majorHAnsi" w:cstheme="majorHAnsi"/>
                <w:b/>
                <w:sz w:val="28"/>
                <w:szCs w:val="28"/>
                <w:lang w:val="es-MX"/>
              </w:rPr>
              <w:t>Phan Anh Việt</w:t>
            </w:r>
          </w:p>
        </w:tc>
        <w:tc>
          <w:tcPr>
            <w:tcW w:w="5103" w:type="dxa"/>
          </w:tcPr>
          <w:p w14:paraId="23E5CEF6" w14:textId="77777777" w:rsidR="0057600F" w:rsidRPr="007C3E53" w:rsidRDefault="0057600F" w:rsidP="0057600F">
            <w:pPr>
              <w:jc w:val="center"/>
              <w:rPr>
                <w:rFonts w:asciiTheme="majorHAnsi" w:hAnsiTheme="majorHAnsi" w:cstheme="majorHAnsi"/>
                <w:b/>
                <w:sz w:val="28"/>
                <w:szCs w:val="28"/>
                <w:lang w:val="es-MX"/>
              </w:rPr>
            </w:pPr>
            <w:r w:rsidRPr="007C3E53">
              <w:rPr>
                <w:rFonts w:asciiTheme="majorHAnsi" w:hAnsiTheme="majorHAnsi" w:cstheme="majorHAnsi"/>
                <w:b/>
                <w:sz w:val="28"/>
                <w:szCs w:val="28"/>
                <w:lang w:val="es-MX"/>
              </w:rPr>
              <w:t>PHÒNG GIÁO DỤC VÀ ĐÀO TẠO</w:t>
            </w:r>
          </w:p>
          <w:p w14:paraId="23E5CEF7" w14:textId="77777777" w:rsidR="0057600F" w:rsidRPr="007C3E53" w:rsidRDefault="0057600F" w:rsidP="0057600F">
            <w:pPr>
              <w:jc w:val="center"/>
              <w:rPr>
                <w:rFonts w:asciiTheme="majorHAnsi" w:hAnsiTheme="majorHAnsi" w:cstheme="majorHAnsi"/>
                <w:b/>
                <w:sz w:val="28"/>
                <w:szCs w:val="28"/>
                <w:lang w:val="es-MX"/>
              </w:rPr>
            </w:pPr>
            <w:r w:rsidRPr="007C3E53">
              <w:rPr>
                <w:rFonts w:asciiTheme="majorHAnsi" w:hAnsiTheme="majorHAnsi" w:cstheme="majorHAnsi"/>
                <w:b/>
                <w:sz w:val="28"/>
                <w:szCs w:val="28"/>
                <w:lang w:val="es-MX"/>
              </w:rPr>
              <w:t>TRƯỞNG PHÒNG</w:t>
            </w:r>
          </w:p>
          <w:p w14:paraId="23E5CEF8" w14:textId="77777777" w:rsidR="0057600F" w:rsidRPr="007C3E53" w:rsidRDefault="0057600F" w:rsidP="0057600F">
            <w:pPr>
              <w:jc w:val="center"/>
              <w:rPr>
                <w:rFonts w:asciiTheme="majorHAnsi" w:hAnsiTheme="majorHAnsi" w:cstheme="majorHAnsi"/>
                <w:b/>
                <w:sz w:val="28"/>
                <w:szCs w:val="28"/>
                <w:lang w:val="es-MX"/>
              </w:rPr>
            </w:pPr>
          </w:p>
          <w:p w14:paraId="23E5CEF9" w14:textId="43876219" w:rsidR="00C45DD1" w:rsidRDefault="00C45DD1" w:rsidP="0057600F">
            <w:pPr>
              <w:jc w:val="center"/>
              <w:rPr>
                <w:rFonts w:asciiTheme="majorHAnsi" w:hAnsiTheme="majorHAnsi" w:cstheme="majorHAnsi"/>
                <w:b/>
                <w:sz w:val="28"/>
                <w:szCs w:val="28"/>
                <w:lang w:val="es-MX"/>
              </w:rPr>
            </w:pPr>
          </w:p>
          <w:p w14:paraId="3BCB3AA4" w14:textId="77777777" w:rsidR="00354BA2" w:rsidRPr="007C3E53" w:rsidRDefault="00354BA2" w:rsidP="0057600F">
            <w:pPr>
              <w:jc w:val="center"/>
              <w:rPr>
                <w:rFonts w:asciiTheme="majorHAnsi" w:hAnsiTheme="majorHAnsi" w:cstheme="majorHAnsi"/>
                <w:b/>
                <w:sz w:val="28"/>
                <w:szCs w:val="28"/>
                <w:lang w:val="es-MX"/>
              </w:rPr>
            </w:pPr>
          </w:p>
          <w:p w14:paraId="23E5CEFA" w14:textId="77777777" w:rsidR="004F5F2E" w:rsidRPr="007C3E53" w:rsidRDefault="004F5F2E" w:rsidP="0057600F">
            <w:pPr>
              <w:jc w:val="center"/>
              <w:rPr>
                <w:rFonts w:asciiTheme="majorHAnsi" w:hAnsiTheme="majorHAnsi" w:cstheme="majorHAnsi"/>
                <w:b/>
                <w:sz w:val="28"/>
                <w:szCs w:val="28"/>
                <w:lang w:val="es-MX"/>
              </w:rPr>
            </w:pPr>
          </w:p>
          <w:p w14:paraId="23E5CEFB" w14:textId="77777777" w:rsidR="0057600F" w:rsidRPr="007C3E53" w:rsidRDefault="0057600F" w:rsidP="0057600F">
            <w:pPr>
              <w:jc w:val="center"/>
              <w:rPr>
                <w:rFonts w:asciiTheme="majorHAnsi" w:hAnsiTheme="majorHAnsi" w:cstheme="majorHAnsi"/>
                <w:b/>
                <w:sz w:val="28"/>
                <w:szCs w:val="28"/>
                <w:lang w:val="es-MX"/>
              </w:rPr>
            </w:pPr>
          </w:p>
          <w:p w14:paraId="23E5CEFC" w14:textId="77777777" w:rsidR="0057600F" w:rsidRPr="00F350D3" w:rsidRDefault="00F350D3" w:rsidP="0057600F">
            <w:pPr>
              <w:jc w:val="center"/>
              <w:rPr>
                <w:rFonts w:asciiTheme="majorHAnsi" w:hAnsiTheme="majorHAnsi" w:cstheme="majorHAnsi"/>
                <w:b/>
                <w:sz w:val="28"/>
                <w:szCs w:val="28"/>
              </w:rPr>
            </w:pPr>
            <w:r>
              <w:rPr>
                <w:rFonts w:asciiTheme="majorHAnsi" w:hAnsiTheme="majorHAnsi" w:cstheme="majorHAnsi"/>
                <w:b/>
                <w:sz w:val="28"/>
                <w:szCs w:val="28"/>
              </w:rPr>
              <w:t>Nguyễn Thái Vĩnh Nguyên</w:t>
            </w:r>
          </w:p>
        </w:tc>
      </w:tr>
    </w:tbl>
    <w:p w14:paraId="23E5CEFE" w14:textId="77777777" w:rsidR="0057600F" w:rsidRPr="0046694C" w:rsidRDefault="0057600F" w:rsidP="0023391C">
      <w:pPr>
        <w:spacing w:before="120" w:after="0" w:line="240" w:lineRule="auto"/>
        <w:ind w:firstLine="851"/>
        <w:jc w:val="both"/>
        <w:rPr>
          <w:rFonts w:asciiTheme="majorHAnsi" w:hAnsiTheme="majorHAnsi" w:cstheme="majorHAnsi"/>
          <w:sz w:val="12"/>
          <w:szCs w:val="12"/>
          <w:lang w:val="es-MX"/>
        </w:rPr>
      </w:pPr>
    </w:p>
    <w:p w14:paraId="23E5CEFF" w14:textId="77777777" w:rsidR="00195D06" w:rsidRPr="0057600F" w:rsidRDefault="0057600F" w:rsidP="00C45DD1">
      <w:pPr>
        <w:tabs>
          <w:tab w:val="left" w:pos="993"/>
        </w:tabs>
        <w:spacing w:after="0" w:line="240" w:lineRule="auto"/>
        <w:jc w:val="both"/>
        <w:rPr>
          <w:rFonts w:asciiTheme="majorHAnsi" w:hAnsiTheme="majorHAnsi" w:cstheme="majorHAnsi"/>
          <w:b/>
          <w:i/>
          <w:sz w:val="24"/>
          <w:szCs w:val="24"/>
          <w:bdr w:val="none" w:sz="0" w:space="0" w:color="auto" w:frame="1"/>
          <w:lang w:val="es-MX" w:eastAsia="vi-VN"/>
        </w:rPr>
      </w:pPr>
      <w:r w:rsidRPr="0057600F">
        <w:rPr>
          <w:rFonts w:asciiTheme="majorHAnsi" w:hAnsiTheme="majorHAnsi" w:cstheme="majorHAnsi"/>
          <w:b/>
          <w:i/>
          <w:sz w:val="24"/>
          <w:szCs w:val="24"/>
          <w:bdr w:val="none" w:sz="0" w:space="0" w:color="auto" w:frame="1"/>
          <w:lang w:val="es-MX" w:eastAsia="vi-VN"/>
        </w:rPr>
        <w:t>Nơi nhận:</w:t>
      </w:r>
    </w:p>
    <w:p w14:paraId="23E5CF00" w14:textId="3546AB71" w:rsidR="00F8324F" w:rsidRDefault="00F8324F" w:rsidP="00F8324F">
      <w:pPr>
        <w:pStyle w:val="ListParagraph"/>
        <w:numPr>
          <w:ilvl w:val="0"/>
          <w:numId w:val="41"/>
        </w:numPr>
        <w:tabs>
          <w:tab w:val="left" w:pos="284"/>
          <w:tab w:val="left" w:pos="993"/>
        </w:tabs>
        <w:spacing w:after="0" w:line="240" w:lineRule="auto"/>
        <w:ind w:hanging="1429"/>
        <w:jc w:val="both"/>
        <w:rPr>
          <w:rFonts w:asciiTheme="majorHAnsi" w:hAnsiTheme="majorHAnsi" w:cstheme="majorHAnsi"/>
          <w:sz w:val="24"/>
          <w:szCs w:val="24"/>
          <w:bdr w:val="none" w:sz="0" w:space="0" w:color="auto" w:frame="1"/>
          <w:lang w:val="es-MX" w:eastAsia="vi-VN"/>
        </w:rPr>
      </w:pPr>
      <w:r>
        <w:rPr>
          <w:rFonts w:asciiTheme="majorHAnsi" w:hAnsiTheme="majorHAnsi" w:cstheme="majorHAnsi"/>
          <w:sz w:val="24"/>
          <w:szCs w:val="24"/>
          <w:bdr w:val="none" w:sz="0" w:space="0" w:color="auto" w:frame="1"/>
          <w:lang w:val="es-MX" w:eastAsia="vi-VN"/>
        </w:rPr>
        <w:t>Nh</w:t>
      </w:r>
      <w:r w:rsidRPr="00F8324F">
        <w:rPr>
          <w:rFonts w:asciiTheme="majorHAnsi" w:hAnsiTheme="majorHAnsi" w:cstheme="majorHAnsi"/>
          <w:sz w:val="24"/>
          <w:szCs w:val="24"/>
          <w:bdr w:val="none" w:sz="0" w:space="0" w:color="auto" w:frame="1"/>
          <w:lang w:val="es-MX" w:eastAsia="vi-VN"/>
        </w:rPr>
        <w:t>à</w:t>
      </w:r>
      <w:r>
        <w:rPr>
          <w:rFonts w:asciiTheme="majorHAnsi" w:hAnsiTheme="majorHAnsi" w:cstheme="majorHAnsi"/>
          <w:sz w:val="24"/>
          <w:szCs w:val="24"/>
          <w:bdr w:val="none" w:sz="0" w:space="0" w:color="auto" w:frame="1"/>
          <w:lang w:val="es-MX" w:eastAsia="vi-VN"/>
        </w:rPr>
        <w:t xml:space="preserve"> thi</w:t>
      </w:r>
      <w:r w:rsidRPr="00F8324F">
        <w:rPr>
          <w:rFonts w:asciiTheme="majorHAnsi" w:hAnsiTheme="majorHAnsi" w:cstheme="majorHAnsi"/>
          <w:sz w:val="24"/>
          <w:szCs w:val="24"/>
          <w:bdr w:val="none" w:sz="0" w:space="0" w:color="auto" w:frame="1"/>
          <w:lang w:val="es-MX" w:eastAsia="vi-VN"/>
        </w:rPr>
        <w:t>ế</w:t>
      </w:r>
      <w:r>
        <w:rPr>
          <w:rFonts w:asciiTheme="majorHAnsi" w:hAnsiTheme="majorHAnsi" w:cstheme="majorHAnsi"/>
          <w:sz w:val="24"/>
          <w:szCs w:val="24"/>
          <w:bdr w:val="none" w:sz="0" w:space="0" w:color="auto" w:frame="1"/>
          <w:lang w:val="es-MX" w:eastAsia="vi-VN"/>
        </w:rPr>
        <w:t>u nhi TP</w:t>
      </w:r>
      <w:r w:rsidR="009F1139">
        <w:rPr>
          <w:rFonts w:asciiTheme="majorHAnsi" w:hAnsiTheme="majorHAnsi" w:cstheme="majorHAnsi"/>
          <w:sz w:val="24"/>
          <w:szCs w:val="24"/>
          <w:bdr w:val="none" w:sz="0" w:space="0" w:color="auto" w:frame="1"/>
          <w:lang w:val="es-MX" w:eastAsia="vi-VN"/>
        </w:rPr>
        <w:t>.HCM</w:t>
      </w:r>
      <w:r>
        <w:rPr>
          <w:rFonts w:asciiTheme="majorHAnsi" w:hAnsiTheme="majorHAnsi" w:cstheme="majorHAnsi"/>
          <w:sz w:val="24"/>
          <w:szCs w:val="24"/>
          <w:bdr w:val="none" w:sz="0" w:space="0" w:color="auto" w:frame="1"/>
          <w:lang w:val="es-MX" w:eastAsia="vi-VN"/>
        </w:rPr>
        <w:t>;</w:t>
      </w:r>
    </w:p>
    <w:p w14:paraId="23E5CF01" w14:textId="77777777" w:rsidR="00F8324F" w:rsidRDefault="00F8324F" w:rsidP="00F8324F">
      <w:pPr>
        <w:pStyle w:val="ListParagraph"/>
        <w:numPr>
          <w:ilvl w:val="0"/>
          <w:numId w:val="41"/>
        </w:numPr>
        <w:tabs>
          <w:tab w:val="left" w:pos="284"/>
          <w:tab w:val="left" w:pos="993"/>
        </w:tabs>
        <w:spacing w:after="0" w:line="240" w:lineRule="auto"/>
        <w:ind w:hanging="1429"/>
        <w:jc w:val="both"/>
        <w:rPr>
          <w:rFonts w:asciiTheme="majorHAnsi" w:hAnsiTheme="majorHAnsi" w:cstheme="majorHAnsi"/>
          <w:sz w:val="24"/>
          <w:szCs w:val="24"/>
          <w:bdr w:val="none" w:sz="0" w:space="0" w:color="auto" w:frame="1"/>
          <w:lang w:val="es-MX" w:eastAsia="vi-VN"/>
        </w:rPr>
      </w:pPr>
      <w:r>
        <w:rPr>
          <w:rFonts w:asciiTheme="majorHAnsi" w:hAnsiTheme="majorHAnsi" w:cstheme="majorHAnsi"/>
          <w:sz w:val="24"/>
          <w:szCs w:val="24"/>
          <w:bdr w:val="none" w:sz="0" w:space="0" w:color="auto" w:frame="1"/>
          <w:lang w:val="es-MX" w:eastAsia="vi-VN"/>
        </w:rPr>
        <w:t>Ph</w:t>
      </w:r>
      <w:r w:rsidRPr="00F8324F">
        <w:rPr>
          <w:rFonts w:asciiTheme="majorHAnsi" w:hAnsiTheme="majorHAnsi" w:cstheme="majorHAnsi"/>
          <w:sz w:val="24"/>
          <w:szCs w:val="24"/>
          <w:bdr w:val="none" w:sz="0" w:space="0" w:color="auto" w:frame="1"/>
          <w:lang w:val="es-MX" w:eastAsia="vi-VN"/>
        </w:rPr>
        <w:t>ò</w:t>
      </w:r>
      <w:r>
        <w:rPr>
          <w:rFonts w:asciiTheme="majorHAnsi" w:hAnsiTheme="majorHAnsi" w:cstheme="majorHAnsi"/>
          <w:sz w:val="24"/>
          <w:szCs w:val="24"/>
          <w:bdr w:val="none" w:sz="0" w:space="0" w:color="auto" w:frame="1"/>
          <w:lang w:val="es-MX" w:eastAsia="vi-VN"/>
        </w:rPr>
        <w:t>ng Ch</w:t>
      </w:r>
      <w:r w:rsidRPr="00F8324F">
        <w:rPr>
          <w:rFonts w:asciiTheme="majorHAnsi" w:hAnsiTheme="majorHAnsi" w:cstheme="majorHAnsi"/>
          <w:sz w:val="24"/>
          <w:szCs w:val="24"/>
          <w:bdr w:val="none" w:sz="0" w:space="0" w:color="auto" w:frame="1"/>
          <w:lang w:val="es-MX" w:eastAsia="vi-VN"/>
        </w:rPr>
        <w:t>í</w:t>
      </w:r>
      <w:r>
        <w:rPr>
          <w:rFonts w:asciiTheme="majorHAnsi" w:hAnsiTheme="majorHAnsi" w:cstheme="majorHAnsi"/>
          <w:sz w:val="24"/>
          <w:szCs w:val="24"/>
          <w:bdr w:val="none" w:sz="0" w:space="0" w:color="auto" w:frame="1"/>
          <w:lang w:val="es-MX" w:eastAsia="vi-VN"/>
        </w:rPr>
        <w:t>nh tr</w:t>
      </w:r>
      <w:r w:rsidRPr="00F8324F">
        <w:rPr>
          <w:rFonts w:asciiTheme="majorHAnsi" w:hAnsiTheme="majorHAnsi" w:cstheme="majorHAnsi"/>
          <w:sz w:val="24"/>
          <w:szCs w:val="24"/>
          <w:bdr w:val="none" w:sz="0" w:space="0" w:color="auto" w:frame="1"/>
          <w:lang w:val="es-MX" w:eastAsia="vi-VN"/>
        </w:rPr>
        <w:t>ị</w:t>
      </w:r>
      <w:r>
        <w:rPr>
          <w:rFonts w:asciiTheme="majorHAnsi" w:hAnsiTheme="majorHAnsi" w:cstheme="majorHAnsi"/>
          <w:sz w:val="24"/>
          <w:szCs w:val="24"/>
          <w:bdr w:val="none" w:sz="0" w:space="0" w:color="auto" w:frame="1"/>
          <w:lang w:val="es-MX" w:eastAsia="vi-VN"/>
        </w:rPr>
        <w:t xml:space="preserve"> t</w:t>
      </w:r>
      <w:r w:rsidRPr="00F8324F">
        <w:rPr>
          <w:rFonts w:asciiTheme="majorHAnsi" w:hAnsiTheme="majorHAnsi" w:cstheme="majorHAnsi"/>
          <w:sz w:val="24"/>
          <w:szCs w:val="24"/>
          <w:bdr w:val="none" w:sz="0" w:space="0" w:color="auto" w:frame="1"/>
          <w:lang w:val="es-MX" w:eastAsia="vi-VN"/>
        </w:rPr>
        <w:t>ư</w:t>
      </w:r>
      <w:r>
        <w:rPr>
          <w:rFonts w:asciiTheme="majorHAnsi" w:hAnsiTheme="majorHAnsi" w:cstheme="majorHAnsi"/>
          <w:sz w:val="24"/>
          <w:szCs w:val="24"/>
          <w:bdr w:val="none" w:sz="0" w:space="0" w:color="auto" w:frame="1"/>
          <w:lang w:val="es-MX" w:eastAsia="vi-VN"/>
        </w:rPr>
        <w:t xml:space="preserve"> t</w:t>
      </w:r>
      <w:r w:rsidRPr="00F8324F">
        <w:rPr>
          <w:rFonts w:asciiTheme="majorHAnsi" w:hAnsiTheme="majorHAnsi" w:cstheme="majorHAnsi"/>
          <w:sz w:val="24"/>
          <w:szCs w:val="24"/>
          <w:bdr w:val="none" w:sz="0" w:space="0" w:color="auto" w:frame="1"/>
          <w:lang w:val="es-MX" w:eastAsia="vi-VN"/>
        </w:rPr>
        <w:t>ưở</w:t>
      </w:r>
      <w:r>
        <w:rPr>
          <w:rFonts w:asciiTheme="majorHAnsi" w:hAnsiTheme="majorHAnsi" w:cstheme="majorHAnsi"/>
          <w:sz w:val="24"/>
          <w:szCs w:val="24"/>
          <w:bdr w:val="none" w:sz="0" w:space="0" w:color="auto" w:frame="1"/>
          <w:lang w:val="es-MX" w:eastAsia="vi-VN"/>
        </w:rPr>
        <w:t>ng;</w:t>
      </w:r>
    </w:p>
    <w:p w14:paraId="23E5CF02" w14:textId="77777777" w:rsidR="00F8324F" w:rsidRDefault="00F8324F" w:rsidP="00F8324F">
      <w:pPr>
        <w:pStyle w:val="ListParagraph"/>
        <w:numPr>
          <w:ilvl w:val="0"/>
          <w:numId w:val="41"/>
        </w:numPr>
        <w:tabs>
          <w:tab w:val="left" w:pos="284"/>
          <w:tab w:val="left" w:pos="993"/>
        </w:tabs>
        <w:spacing w:after="0" w:line="240" w:lineRule="auto"/>
        <w:ind w:hanging="1429"/>
        <w:jc w:val="both"/>
        <w:rPr>
          <w:rFonts w:asciiTheme="majorHAnsi" w:hAnsiTheme="majorHAnsi" w:cstheme="majorHAnsi"/>
          <w:sz w:val="24"/>
          <w:szCs w:val="24"/>
          <w:bdr w:val="none" w:sz="0" w:space="0" w:color="auto" w:frame="1"/>
          <w:lang w:val="es-MX" w:eastAsia="vi-VN"/>
        </w:rPr>
      </w:pPr>
      <w:r>
        <w:rPr>
          <w:rFonts w:asciiTheme="majorHAnsi" w:hAnsiTheme="majorHAnsi" w:cstheme="majorHAnsi"/>
          <w:sz w:val="24"/>
          <w:szCs w:val="24"/>
          <w:bdr w:val="none" w:sz="0" w:space="0" w:color="auto" w:frame="1"/>
          <w:lang w:val="es-MX" w:eastAsia="vi-VN"/>
        </w:rPr>
        <w:t>Ph</w:t>
      </w:r>
      <w:r w:rsidRPr="00F8324F">
        <w:rPr>
          <w:rFonts w:asciiTheme="majorHAnsi" w:hAnsiTheme="majorHAnsi" w:cstheme="majorHAnsi"/>
          <w:sz w:val="24"/>
          <w:szCs w:val="24"/>
          <w:bdr w:val="none" w:sz="0" w:space="0" w:color="auto" w:frame="1"/>
          <w:lang w:val="es-MX" w:eastAsia="vi-VN"/>
        </w:rPr>
        <w:t>ò</w:t>
      </w:r>
      <w:r>
        <w:rPr>
          <w:rFonts w:asciiTheme="majorHAnsi" w:hAnsiTheme="majorHAnsi" w:cstheme="majorHAnsi"/>
          <w:sz w:val="24"/>
          <w:szCs w:val="24"/>
          <w:bdr w:val="none" w:sz="0" w:space="0" w:color="auto" w:frame="1"/>
          <w:lang w:val="es-MX" w:eastAsia="vi-VN"/>
        </w:rPr>
        <w:t>ng Trung h</w:t>
      </w:r>
      <w:r w:rsidRPr="00F8324F">
        <w:rPr>
          <w:rFonts w:asciiTheme="majorHAnsi" w:hAnsiTheme="majorHAnsi" w:cstheme="majorHAnsi"/>
          <w:sz w:val="24"/>
          <w:szCs w:val="24"/>
          <w:bdr w:val="none" w:sz="0" w:space="0" w:color="auto" w:frame="1"/>
          <w:lang w:val="es-MX" w:eastAsia="vi-VN"/>
        </w:rPr>
        <w:t>ọ</w:t>
      </w:r>
      <w:r>
        <w:rPr>
          <w:rFonts w:asciiTheme="majorHAnsi" w:hAnsiTheme="majorHAnsi" w:cstheme="majorHAnsi"/>
          <w:sz w:val="24"/>
          <w:szCs w:val="24"/>
          <w:bdr w:val="none" w:sz="0" w:space="0" w:color="auto" w:frame="1"/>
          <w:lang w:val="es-MX" w:eastAsia="vi-VN"/>
        </w:rPr>
        <w:t>c;</w:t>
      </w:r>
    </w:p>
    <w:p w14:paraId="23E5CF03" w14:textId="6D4BA32D" w:rsidR="0057600F" w:rsidRPr="0057600F" w:rsidRDefault="0057600F" w:rsidP="00C45DD1">
      <w:pPr>
        <w:pStyle w:val="ListParagraph"/>
        <w:numPr>
          <w:ilvl w:val="0"/>
          <w:numId w:val="41"/>
        </w:numPr>
        <w:tabs>
          <w:tab w:val="left" w:pos="284"/>
          <w:tab w:val="left" w:pos="993"/>
        </w:tabs>
        <w:spacing w:after="0" w:line="240" w:lineRule="auto"/>
        <w:ind w:left="0" w:firstLine="0"/>
        <w:jc w:val="both"/>
        <w:rPr>
          <w:rFonts w:asciiTheme="majorHAnsi" w:hAnsiTheme="majorHAnsi" w:cstheme="majorHAnsi"/>
          <w:sz w:val="24"/>
          <w:szCs w:val="24"/>
          <w:bdr w:val="none" w:sz="0" w:space="0" w:color="auto" w:frame="1"/>
          <w:lang w:val="es-MX" w:eastAsia="vi-VN"/>
        </w:rPr>
      </w:pPr>
      <w:r w:rsidRPr="0057600F">
        <w:rPr>
          <w:rFonts w:asciiTheme="majorHAnsi" w:hAnsiTheme="majorHAnsi" w:cstheme="majorHAnsi"/>
          <w:sz w:val="24"/>
          <w:szCs w:val="24"/>
          <w:bdr w:val="none" w:sz="0" w:space="0" w:color="auto" w:frame="1"/>
          <w:lang w:val="es-MX" w:eastAsia="vi-VN"/>
        </w:rPr>
        <w:t>Ban Giám đốc NTN</w:t>
      </w:r>
      <w:r w:rsidR="00AE1532">
        <w:rPr>
          <w:rFonts w:asciiTheme="majorHAnsi" w:hAnsiTheme="majorHAnsi" w:cstheme="majorHAnsi"/>
          <w:sz w:val="24"/>
          <w:szCs w:val="24"/>
          <w:bdr w:val="none" w:sz="0" w:space="0" w:color="auto" w:frame="1"/>
          <w:lang w:val="es-MX" w:eastAsia="vi-VN"/>
        </w:rPr>
        <w:t xml:space="preserve"> TP.TĐ</w:t>
      </w:r>
      <w:r w:rsidRPr="0057600F">
        <w:rPr>
          <w:rFonts w:asciiTheme="majorHAnsi" w:hAnsiTheme="majorHAnsi" w:cstheme="majorHAnsi"/>
          <w:sz w:val="24"/>
          <w:szCs w:val="24"/>
          <w:bdr w:val="none" w:sz="0" w:space="0" w:color="auto" w:frame="1"/>
          <w:lang w:val="es-MX" w:eastAsia="vi-VN"/>
        </w:rPr>
        <w:t>;</w:t>
      </w:r>
    </w:p>
    <w:p w14:paraId="23E5CF04" w14:textId="77777777" w:rsidR="0057600F" w:rsidRPr="0057600F" w:rsidRDefault="0057600F" w:rsidP="00C45DD1">
      <w:pPr>
        <w:pStyle w:val="ListParagraph"/>
        <w:numPr>
          <w:ilvl w:val="0"/>
          <w:numId w:val="41"/>
        </w:numPr>
        <w:tabs>
          <w:tab w:val="left" w:pos="284"/>
          <w:tab w:val="left" w:pos="993"/>
        </w:tabs>
        <w:spacing w:after="0" w:line="240" w:lineRule="auto"/>
        <w:ind w:left="0" w:firstLine="0"/>
        <w:jc w:val="both"/>
        <w:rPr>
          <w:rFonts w:asciiTheme="majorHAnsi" w:hAnsiTheme="majorHAnsi" w:cstheme="majorHAnsi"/>
          <w:sz w:val="24"/>
          <w:szCs w:val="24"/>
          <w:bdr w:val="none" w:sz="0" w:space="0" w:color="auto" w:frame="1"/>
          <w:lang w:val="es-MX" w:eastAsia="vi-VN"/>
        </w:rPr>
      </w:pPr>
      <w:r w:rsidRPr="0057600F">
        <w:rPr>
          <w:rFonts w:asciiTheme="majorHAnsi" w:hAnsiTheme="majorHAnsi" w:cstheme="majorHAnsi"/>
          <w:sz w:val="24"/>
          <w:szCs w:val="24"/>
          <w:bdr w:val="none" w:sz="0" w:space="0" w:color="auto" w:frame="1"/>
          <w:lang w:val="es-MX" w:eastAsia="vi-VN"/>
        </w:rPr>
        <w:t>Lãnh đạo Phòng GD</w:t>
      </w:r>
      <w:r w:rsidR="007505A1">
        <w:rPr>
          <w:rFonts w:asciiTheme="majorHAnsi" w:hAnsiTheme="majorHAnsi" w:cstheme="majorHAnsi"/>
          <w:sz w:val="24"/>
          <w:szCs w:val="24"/>
          <w:bdr w:val="none" w:sz="0" w:space="0" w:color="auto" w:frame="1"/>
          <w:lang w:eastAsia="vi-VN"/>
        </w:rPr>
        <w:t>&amp;</w:t>
      </w:r>
      <w:r w:rsidRPr="0057600F">
        <w:rPr>
          <w:rFonts w:asciiTheme="majorHAnsi" w:hAnsiTheme="majorHAnsi" w:cstheme="majorHAnsi"/>
          <w:sz w:val="24"/>
          <w:szCs w:val="24"/>
          <w:bdr w:val="none" w:sz="0" w:space="0" w:color="auto" w:frame="1"/>
          <w:lang w:val="es-MX" w:eastAsia="vi-VN"/>
        </w:rPr>
        <w:t>ĐT;</w:t>
      </w:r>
    </w:p>
    <w:p w14:paraId="23E5CF05" w14:textId="77777777" w:rsidR="0057600F" w:rsidRPr="0057600F" w:rsidRDefault="0057600F" w:rsidP="00C45DD1">
      <w:pPr>
        <w:pStyle w:val="ListParagraph"/>
        <w:numPr>
          <w:ilvl w:val="0"/>
          <w:numId w:val="41"/>
        </w:numPr>
        <w:tabs>
          <w:tab w:val="left" w:pos="284"/>
          <w:tab w:val="left" w:pos="993"/>
        </w:tabs>
        <w:spacing w:after="0" w:line="240" w:lineRule="auto"/>
        <w:ind w:left="0" w:firstLine="0"/>
        <w:jc w:val="both"/>
        <w:rPr>
          <w:rFonts w:asciiTheme="majorHAnsi" w:hAnsiTheme="majorHAnsi" w:cstheme="majorHAnsi"/>
          <w:sz w:val="24"/>
          <w:szCs w:val="24"/>
          <w:bdr w:val="none" w:sz="0" w:space="0" w:color="auto" w:frame="1"/>
          <w:lang w:val="es-MX" w:eastAsia="vi-VN"/>
        </w:rPr>
      </w:pPr>
      <w:r w:rsidRPr="0057600F">
        <w:rPr>
          <w:rFonts w:asciiTheme="majorHAnsi" w:hAnsiTheme="majorHAnsi" w:cstheme="majorHAnsi"/>
          <w:sz w:val="24"/>
          <w:szCs w:val="24"/>
          <w:bdr w:val="none" w:sz="0" w:space="0" w:color="auto" w:frame="1"/>
          <w:lang w:val="es-MX" w:eastAsia="vi-VN"/>
        </w:rPr>
        <w:t>Các trường TiH và THCS;</w:t>
      </w:r>
    </w:p>
    <w:p w14:paraId="23E5CF06" w14:textId="77777777" w:rsidR="0057600F" w:rsidRPr="0057600F" w:rsidRDefault="0057600F" w:rsidP="00C45DD1">
      <w:pPr>
        <w:pStyle w:val="ListParagraph"/>
        <w:numPr>
          <w:ilvl w:val="0"/>
          <w:numId w:val="41"/>
        </w:numPr>
        <w:tabs>
          <w:tab w:val="left" w:pos="284"/>
          <w:tab w:val="left" w:pos="993"/>
        </w:tabs>
        <w:spacing w:after="0" w:line="240" w:lineRule="auto"/>
        <w:ind w:left="0" w:firstLine="0"/>
        <w:jc w:val="both"/>
        <w:rPr>
          <w:rFonts w:asciiTheme="majorHAnsi" w:hAnsiTheme="majorHAnsi" w:cstheme="majorHAnsi"/>
          <w:sz w:val="24"/>
          <w:szCs w:val="24"/>
          <w:bdr w:val="none" w:sz="0" w:space="0" w:color="auto" w:frame="1"/>
          <w:lang w:val="es-MX" w:eastAsia="vi-VN"/>
        </w:rPr>
      </w:pPr>
      <w:r w:rsidRPr="0057600F">
        <w:rPr>
          <w:rFonts w:asciiTheme="majorHAnsi" w:hAnsiTheme="majorHAnsi" w:cstheme="majorHAnsi"/>
          <w:sz w:val="24"/>
          <w:szCs w:val="24"/>
          <w:bdr w:val="none" w:sz="0" w:space="0" w:color="auto" w:frame="1"/>
          <w:lang w:val="es-MX" w:eastAsia="vi-VN"/>
        </w:rPr>
        <w:t>Thành phần BTC;</w:t>
      </w:r>
    </w:p>
    <w:p w14:paraId="23E5CF07" w14:textId="77777777" w:rsidR="0057600F" w:rsidRPr="0057600F" w:rsidRDefault="0057600F" w:rsidP="00C45DD1">
      <w:pPr>
        <w:pStyle w:val="ListParagraph"/>
        <w:numPr>
          <w:ilvl w:val="0"/>
          <w:numId w:val="41"/>
        </w:numPr>
        <w:tabs>
          <w:tab w:val="left" w:pos="284"/>
          <w:tab w:val="left" w:pos="993"/>
        </w:tabs>
        <w:spacing w:after="0" w:line="240" w:lineRule="auto"/>
        <w:ind w:left="0" w:firstLine="0"/>
        <w:jc w:val="both"/>
        <w:rPr>
          <w:rFonts w:asciiTheme="majorHAnsi" w:hAnsiTheme="majorHAnsi" w:cstheme="majorHAnsi"/>
          <w:sz w:val="24"/>
          <w:szCs w:val="24"/>
          <w:bdr w:val="none" w:sz="0" w:space="0" w:color="auto" w:frame="1"/>
          <w:lang w:val="es-MX" w:eastAsia="vi-VN"/>
        </w:rPr>
      </w:pPr>
      <w:r w:rsidRPr="0057600F">
        <w:rPr>
          <w:rFonts w:asciiTheme="majorHAnsi" w:hAnsiTheme="majorHAnsi" w:cstheme="majorHAnsi"/>
          <w:sz w:val="24"/>
          <w:szCs w:val="24"/>
          <w:bdr w:val="none" w:sz="0" w:space="0" w:color="auto" w:frame="1"/>
          <w:lang w:val="es-MX" w:eastAsia="vi-VN"/>
        </w:rPr>
        <w:t>Lưu: VT</w:t>
      </w:r>
      <w:r w:rsidR="007505A1">
        <w:rPr>
          <w:rFonts w:asciiTheme="majorHAnsi" w:hAnsiTheme="majorHAnsi" w:cstheme="majorHAnsi"/>
          <w:sz w:val="24"/>
          <w:szCs w:val="24"/>
          <w:bdr w:val="none" w:sz="0" w:space="0" w:color="auto" w:frame="1"/>
          <w:lang w:eastAsia="vi-VN"/>
        </w:rPr>
        <w:t>, CTTT (C.Vân)</w:t>
      </w:r>
      <w:r w:rsidRPr="0057600F">
        <w:rPr>
          <w:rFonts w:asciiTheme="majorHAnsi" w:hAnsiTheme="majorHAnsi" w:cstheme="majorHAnsi"/>
          <w:sz w:val="24"/>
          <w:szCs w:val="24"/>
          <w:bdr w:val="none" w:sz="0" w:space="0" w:color="auto" w:frame="1"/>
          <w:lang w:val="es-MX" w:eastAsia="vi-VN"/>
        </w:rPr>
        <w:t>.</w:t>
      </w:r>
    </w:p>
    <w:sectPr w:rsidR="0057600F" w:rsidRPr="0057600F" w:rsidSect="0039445C">
      <w:headerReference w:type="default" r:id="rId10"/>
      <w:pgSz w:w="11906" w:h="16838" w:code="9"/>
      <w:pgMar w:top="1134" w:right="1133" w:bottom="993" w:left="1560" w:header="567"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CF12" w14:textId="77777777" w:rsidR="004C5507" w:rsidRDefault="004C5507" w:rsidP="007453EF">
      <w:pPr>
        <w:spacing w:after="0" w:line="240" w:lineRule="auto"/>
      </w:pPr>
      <w:r>
        <w:separator/>
      </w:r>
    </w:p>
  </w:endnote>
  <w:endnote w:type="continuationSeparator" w:id="0">
    <w:p w14:paraId="23E5CF13" w14:textId="77777777" w:rsidR="004C5507" w:rsidRDefault="004C5507" w:rsidP="0074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CF10" w14:textId="77777777" w:rsidR="004C5507" w:rsidRDefault="004C5507" w:rsidP="007453EF">
      <w:pPr>
        <w:spacing w:after="0" w:line="240" w:lineRule="auto"/>
      </w:pPr>
      <w:r>
        <w:separator/>
      </w:r>
    </w:p>
  </w:footnote>
  <w:footnote w:type="continuationSeparator" w:id="0">
    <w:p w14:paraId="23E5CF11" w14:textId="77777777" w:rsidR="004C5507" w:rsidRDefault="004C5507" w:rsidP="00745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35667"/>
      <w:docPartObj>
        <w:docPartGallery w:val="Page Numbers (Top of Page)"/>
        <w:docPartUnique/>
      </w:docPartObj>
    </w:sdtPr>
    <w:sdtEndPr>
      <w:rPr>
        <w:noProof/>
      </w:rPr>
    </w:sdtEndPr>
    <w:sdtContent>
      <w:p w14:paraId="23E5CF14" w14:textId="77777777" w:rsidR="006C2E36" w:rsidRDefault="006C2E36">
        <w:pPr>
          <w:pStyle w:val="Header"/>
          <w:jc w:val="center"/>
        </w:pPr>
        <w:r>
          <w:fldChar w:fldCharType="begin"/>
        </w:r>
        <w:r>
          <w:instrText xml:space="preserve"> PAGE   \* MERGEFORMAT </w:instrText>
        </w:r>
        <w:r>
          <w:fldChar w:fldCharType="separate"/>
        </w:r>
        <w:r w:rsidR="003D4441">
          <w:rPr>
            <w:noProof/>
          </w:rPr>
          <w:t>2</w:t>
        </w:r>
        <w:r>
          <w:rPr>
            <w:noProof/>
          </w:rPr>
          <w:fldChar w:fldCharType="end"/>
        </w:r>
      </w:p>
    </w:sdtContent>
  </w:sdt>
  <w:p w14:paraId="23E5CF15" w14:textId="77777777" w:rsidR="006C2E36" w:rsidRDefault="006C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000005"/>
    <w:multiLevelType w:val="multilevel"/>
    <w:tmpl w:val="00000005"/>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multilevel"/>
    <w:tmpl w:val="0000000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8"/>
    <w:multiLevelType w:val="multilevel"/>
    <w:tmpl w:val="00000008"/>
    <w:lvl w:ilvl="0">
      <w:start w:val="1"/>
      <w:numFmt w:val="bullet"/>
      <w:lvlText w:val="-"/>
      <w:lvlJc w:val="left"/>
      <w:pPr>
        <w:ind w:left="450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0000010"/>
    <w:multiLevelType w:val="multilevel"/>
    <w:tmpl w:val="00000010"/>
    <w:lvl w:ilvl="0">
      <w:start w:val="1"/>
      <w:numFmt w:val="bullet"/>
      <w:lvlText w:val="-"/>
      <w:lvlJc w:val="left"/>
      <w:pPr>
        <w:ind w:left="1080" w:hanging="360"/>
      </w:pPr>
      <w:rPr>
        <w:rFonts w:ascii="Times New Roman" w:eastAsia="Calibri" w:hAnsi="Times New Roman" w:cs="Times New Roman" w:hint="default"/>
        <w:b w:val="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3E0452A"/>
    <w:multiLevelType w:val="hybridMultilevel"/>
    <w:tmpl w:val="21DAE936"/>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B0558"/>
    <w:multiLevelType w:val="hybridMultilevel"/>
    <w:tmpl w:val="19E2667E"/>
    <w:lvl w:ilvl="0" w:tplc="A79EE2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8DA3FF2"/>
    <w:multiLevelType w:val="hybridMultilevel"/>
    <w:tmpl w:val="098CC170"/>
    <w:lvl w:ilvl="0" w:tplc="0760529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3E436E3"/>
    <w:multiLevelType w:val="hybridMultilevel"/>
    <w:tmpl w:val="DE668DB0"/>
    <w:lvl w:ilvl="0" w:tplc="421A3C3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5AA4A63"/>
    <w:multiLevelType w:val="multilevel"/>
    <w:tmpl w:val="ECD445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6F30CD6"/>
    <w:multiLevelType w:val="hybridMultilevel"/>
    <w:tmpl w:val="FDE4A482"/>
    <w:lvl w:ilvl="0" w:tplc="BB508388">
      <w:start w:val="1"/>
      <w:numFmt w:val="decimal"/>
      <w:lvlText w:val="%1."/>
      <w:lvlJc w:val="left"/>
      <w:pPr>
        <w:ind w:left="720" w:hanging="360"/>
      </w:pPr>
      <w:rPr>
        <w:rFonts w:asciiTheme="majorHAnsi" w:eastAsia="Times New Roman" w:hAnsiTheme="majorHAnsi" w:cstheme="majorHAns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7D44846"/>
    <w:multiLevelType w:val="hybridMultilevel"/>
    <w:tmpl w:val="667C22D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BB53296"/>
    <w:multiLevelType w:val="hybridMultilevel"/>
    <w:tmpl w:val="DF0ED3AA"/>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15:restartNumberingAfterBreak="0">
    <w:nsid w:val="1FB0564A"/>
    <w:multiLevelType w:val="hybridMultilevel"/>
    <w:tmpl w:val="2DBE2A32"/>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15:restartNumberingAfterBreak="0">
    <w:nsid w:val="257E07D8"/>
    <w:multiLevelType w:val="hybridMultilevel"/>
    <w:tmpl w:val="1F265BAC"/>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835C9"/>
    <w:multiLevelType w:val="hybridMultilevel"/>
    <w:tmpl w:val="80327BC2"/>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15:restartNumberingAfterBreak="0">
    <w:nsid w:val="2F620384"/>
    <w:multiLevelType w:val="hybridMultilevel"/>
    <w:tmpl w:val="3534945A"/>
    <w:lvl w:ilvl="0" w:tplc="C0FC01B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FA7626"/>
    <w:multiLevelType w:val="hybridMultilevel"/>
    <w:tmpl w:val="AF166618"/>
    <w:lvl w:ilvl="0" w:tplc="0C4616DE">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2C55B1C"/>
    <w:multiLevelType w:val="hybridMultilevel"/>
    <w:tmpl w:val="3B0214A8"/>
    <w:lvl w:ilvl="0" w:tplc="4A786528">
      <w:start w:val="9"/>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6E65BB8"/>
    <w:multiLevelType w:val="hybridMultilevel"/>
    <w:tmpl w:val="80BC24A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39020A"/>
    <w:multiLevelType w:val="hybridMultilevel"/>
    <w:tmpl w:val="DD0A8C00"/>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27CC8"/>
    <w:multiLevelType w:val="multilevel"/>
    <w:tmpl w:val="5F885584"/>
    <w:lvl w:ilvl="0">
      <w:start w:val="1"/>
      <w:numFmt w:val="upperRoman"/>
      <w:lvlText w:val="%1."/>
      <w:lvlJc w:val="left"/>
      <w:pPr>
        <w:ind w:left="720" w:hanging="360"/>
      </w:pPr>
      <w:rPr>
        <w:rFonts w:ascii="Times New Roman" w:eastAsia="Times New Roman" w:hAnsi="Times New Roman" w:cs="Times New Roman"/>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9803CD"/>
    <w:multiLevelType w:val="multilevel"/>
    <w:tmpl w:val="D7A09692"/>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3" w15:restartNumberingAfterBreak="0">
    <w:nsid w:val="43BC36AC"/>
    <w:multiLevelType w:val="hybridMultilevel"/>
    <w:tmpl w:val="BE509C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4E67A82"/>
    <w:multiLevelType w:val="hybridMultilevel"/>
    <w:tmpl w:val="61AA16F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40C5F"/>
    <w:multiLevelType w:val="multilevel"/>
    <w:tmpl w:val="85E882A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02623"/>
    <w:multiLevelType w:val="hybridMultilevel"/>
    <w:tmpl w:val="5DD423F8"/>
    <w:lvl w:ilvl="0" w:tplc="F6D02B44">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15:restartNumberingAfterBreak="0">
    <w:nsid w:val="49A465C1"/>
    <w:multiLevelType w:val="hybridMultilevel"/>
    <w:tmpl w:val="5F6C38F0"/>
    <w:lvl w:ilvl="0" w:tplc="C39E0904">
      <w:start w:val="5"/>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8" w15:restartNumberingAfterBreak="0">
    <w:nsid w:val="4AF14289"/>
    <w:multiLevelType w:val="hybridMultilevel"/>
    <w:tmpl w:val="DA3E15D4"/>
    <w:lvl w:ilvl="0" w:tplc="6D582A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CD30E9E"/>
    <w:multiLevelType w:val="multilevel"/>
    <w:tmpl w:val="9F7E2F0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D0D310D"/>
    <w:multiLevelType w:val="hybridMultilevel"/>
    <w:tmpl w:val="2B3E3DBC"/>
    <w:lvl w:ilvl="0" w:tplc="C9BE1F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667EAF"/>
    <w:multiLevelType w:val="hybridMultilevel"/>
    <w:tmpl w:val="A270412A"/>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66C4D"/>
    <w:multiLevelType w:val="hybridMultilevel"/>
    <w:tmpl w:val="F384D6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8C25DCD"/>
    <w:multiLevelType w:val="hybridMultilevel"/>
    <w:tmpl w:val="9E523DD0"/>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4" w15:restartNumberingAfterBreak="0">
    <w:nsid w:val="58F16127"/>
    <w:multiLevelType w:val="hybridMultilevel"/>
    <w:tmpl w:val="9FD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871EF"/>
    <w:multiLevelType w:val="hybridMultilevel"/>
    <w:tmpl w:val="45B0D52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E1B81"/>
    <w:multiLevelType w:val="hybridMultilevel"/>
    <w:tmpl w:val="863C46F8"/>
    <w:lvl w:ilvl="0" w:tplc="86ACE5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15:restartNumberingAfterBreak="0">
    <w:nsid w:val="5E9679A3"/>
    <w:multiLevelType w:val="hybridMultilevel"/>
    <w:tmpl w:val="494C5E60"/>
    <w:lvl w:ilvl="0" w:tplc="CE06617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15:restartNumberingAfterBreak="0">
    <w:nsid w:val="5F923595"/>
    <w:multiLevelType w:val="hybridMultilevel"/>
    <w:tmpl w:val="FA9E1E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2B15CA6"/>
    <w:multiLevelType w:val="hybridMultilevel"/>
    <w:tmpl w:val="1912128E"/>
    <w:lvl w:ilvl="0" w:tplc="622215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B1B3DF7"/>
    <w:multiLevelType w:val="hybridMultilevel"/>
    <w:tmpl w:val="3244E9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936"/>
    <w:multiLevelType w:val="hybridMultilevel"/>
    <w:tmpl w:val="20F6DB6A"/>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2" w15:restartNumberingAfterBreak="0">
    <w:nsid w:val="74360FD3"/>
    <w:multiLevelType w:val="hybridMultilevel"/>
    <w:tmpl w:val="6BAAE07E"/>
    <w:lvl w:ilvl="0" w:tplc="601C8B2E">
      <w:start w:val="2"/>
      <w:numFmt w:val="bullet"/>
      <w:lvlText w:val="-"/>
      <w:lvlJc w:val="left"/>
      <w:pPr>
        <w:ind w:left="1260" w:hanging="360"/>
      </w:pPr>
      <w:rPr>
        <w:rFonts w:ascii="Times New Roman" w:eastAsia="Times New Roman" w:hAnsi="Times New Roman" w:cs="Times New Roman"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4453BB3"/>
    <w:multiLevelType w:val="hybridMultilevel"/>
    <w:tmpl w:val="3962BEDC"/>
    <w:lvl w:ilvl="0" w:tplc="4F1EA34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66C5510"/>
    <w:multiLevelType w:val="multilevel"/>
    <w:tmpl w:val="D42879C6"/>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68471EB"/>
    <w:multiLevelType w:val="hybridMultilevel"/>
    <w:tmpl w:val="1E920F00"/>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6" w15:restartNumberingAfterBreak="0">
    <w:nsid w:val="77263AD1"/>
    <w:multiLevelType w:val="hybridMultilevel"/>
    <w:tmpl w:val="4D9EF82E"/>
    <w:lvl w:ilvl="0" w:tplc="2200E068">
      <w:start w:val="1"/>
      <w:numFmt w:val="bullet"/>
      <w:lvlText w:val="-"/>
      <w:lvlJc w:val="left"/>
      <w:pPr>
        <w:ind w:left="1429" w:hanging="360"/>
      </w:pPr>
      <w:rPr>
        <w:rFonts w:ascii="Times New  Roman ;" w:eastAsia="Times New Roman" w:hAnsi="Times New  Roman ;"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7" w15:restartNumberingAfterBreak="0">
    <w:nsid w:val="78CD1C9A"/>
    <w:multiLevelType w:val="hybridMultilevel"/>
    <w:tmpl w:val="C28E667E"/>
    <w:lvl w:ilvl="0" w:tplc="543E4B1C">
      <w:start w:val="2"/>
      <w:numFmt w:val="bullet"/>
      <w:lvlText w:val=""/>
      <w:lvlJc w:val="left"/>
      <w:pPr>
        <w:ind w:left="1080" w:hanging="360"/>
      </w:pPr>
      <w:rPr>
        <w:rFonts w:ascii="Wingdings" w:eastAsiaTheme="minorHAnsi"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3191513">
    <w:abstractNumId w:val="6"/>
  </w:num>
  <w:num w:numId="2" w16cid:durableId="159662703">
    <w:abstractNumId w:val="10"/>
  </w:num>
  <w:num w:numId="3" w16cid:durableId="1230462759">
    <w:abstractNumId w:val="8"/>
  </w:num>
  <w:num w:numId="4" w16cid:durableId="408355882">
    <w:abstractNumId w:val="2"/>
  </w:num>
  <w:num w:numId="5" w16cid:durableId="1367100697">
    <w:abstractNumId w:val="0"/>
  </w:num>
  <w:num w:numId="6" w16cid:durableId="1527524166">
    <w:abstractNumId w:val="42"/>
  </w:num>
  <w:num w:numId="7" w16cid:durableId="1197154278">
    <w:abstractNumId w:val="3"/>
  </w:num>
  <w:num w:numId="8" w16cid:durableId="971057260">
    <w:abstractNumId w:val="37"/>
  </w:num>
  <w:num w:numId="9" w16cid:durableId="1335524698">
    <w:abstractNumId w:val="1"/>
  </w:num>
  <w:num w:numId="10" w16cid:durableId="1243370667">
    <w:abstractNumId w:val="4"/>
  </w:num>
  <w:num w:numId="11" w16cid:durableId="902570748">
    <w:abstractNumId w:val="21"/>
  </w:num>
  <w:num w:numId="12" w16cid:durableId="12150307">
    <w:abstractNumId w:val="16"/>
  </w:num>
  <w:num w:numId="13" w16cid:durableId="1881355317">
    <w:abstractNumId w:val="29"/>
  </w:num>
  <w:num w:numId="14" w16cid:durableId="1064336491">
    <w:abstractNumId w:val="35"/>
  </w:num>
  <w:num w:numId="15" w16cid:durableId="11340841">
    <w:abstractNumId w:val="22"/>
  </w:num>
  <w:num w:numId="16" w16cid:durableId="1593051086">
    <w:abstractNumId w:val="31"/>
  </w:num>
  <w:num w:numId="17" w16cid:durableId="1998415203">
    <w:abstractNumId w:val="14"/>
  </w:num>
  <w:num w:numId="18" w16cid:durableId="937715649">
    <w:abstractNumId w:val="34"/>
  </w:num>
  <w:num w:numId="19" w16cid:durableId="1393192801">
    <w:abstractNumId w:val="25"/>
  </w:num>
  <w:num w:numId="20" w16cid:durableId="2108696125">
    <w:abstractNumId w:val="5"/>
  </w:num>
  <w:num w:numId="21" w16cid:durableId="330186751">
    <w:abstractNumId w:val="39"/>
  </w:num>
  <w:num w:numId="22" w16cid:durableId="1676414455">
    <w:abstractNumId w:val="20"/>
  </w:num>
  <w:num w:numId="23" w16cid:durableId="1049722604">
    <w:abstractNumId w:val="24"/>
  </w:num>
  <w:num w:numId="24" w16cid:durableId="782726502">
    <w:abstractNumId w:val="18"/>
  </w:num>
  <w:num w:numId="25" w16cid:durableId="749735408">
    <w:abstractNumId w:val="7"/>
  </w:num>
  <w:num w:numId="26" w16cid:durableId="1550918706">
    <w:abstractNumId w:val="26"/>
  </w:num>
  <w:num w:numId="27" w16cid:durableId="2081243257">
    <w:abstractNumId w:val="36"/>
  </w:num>
  <w:num w:numId="28" w16cid:durableId="347676781">
    <w:abstractNumId w:val="19"/>
  </w:num>
  <w:num w:numId="29" w16cid:durableId="1717773672">
    <w:abstractNumId w:val="23"/>
  </w:num>
  <w:num w:numId="30" w16cid:durableId="749615515">
    <w:abstractNumId w:val="38"/>
  </w:num>
  <w:num w:numId="31" w16cid:durableId="1888565498">
    <w:abstractNumId w:val="17"/>
  </w:num>
  <w:num w:numId="32" w16cid:durableId="1166676180">
    <w:abstractNumId w:val="30"/>
  </w:num>
  <w:num w:numId="33" w16cid:durableId="925190866">
    <w:abstractNumId w:val="33"/>
  </w:num>
  <w:num w:numId="34" w16cid:durableId="1560364982">
    <w:abstractNumId w:val="13"/>
  </w:num>
  <w:num w:numId="35" w16cid:durableId="597176158">
    <w:abstractNumId w:val="12"/>
  </w:num>
  <w:num w:numId="36" w16cid:durableId="75592389">
    <w:abstractNumId w:val="9"/>
  </w:num>
  <w:num w:numId="37" w16cid:durableId="920715841">
    <w:abstractNumId w:val="41"/>
  </w:num>
  <w:num w:numId="38" w16cid:durableId="1111122680">
    <w:abstractNumId w:val="45"/>
  </w:num>
  <w:num w:numId="39" w16cid:durableId="1387532915">
    <w:abstractNumId w:val="27"/>
  </w:num>
  <w:num w:numId="40" w16cid:durableId="1437099799">
    <w:abstractNumId w:val="46"/>
  </w:num>
  <w:num w:numId="41" w16cid:durableId="388040582">
    <w:abstractNumId w:val="15"/>
  </w:num>
  <w:num w:numId="42" w16cid:durableId="2021589102">
    <w:abstractNumId w:val="28"/>
  </w:num>
  <w:num w:numId="43" w16cid:durableId="2098938089">
    <w:abstractNumId w:val="32"/>
  </w:num>
  <w:num w:numId="44" w16cid:durableId="722026042">
    <w:abstractNumId w:val="43"/>
  </w:num>
  <w:num w:numId="45" w16cid:durableId="455372658">
    <w:abstractNumId w:val="11"/>
  </w:num>
  <w:num w:numId="46" w16cid:durableId="913323874">
    <w:abstractNumId w:val="44"/>
  </w:num>
  <w:num w:numId="47" w16cid:durableId="780613277">
    <w:abstractNumId w:val="40"/>
  </w:num>
  <w:num w:numId="48" w16cid:durableId="6750721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5"/>
    <w:rsid w:val="00006A64"/>
    <w:rsid w:val="00014692"/>
    <w:rsid w:val="00016314"/>
    <w:rsid w:val="000205D4"/>
    <w:rsid w:val="000226E4"/>
    <w:rsid w:val="00022AE7"/>
    <w:rsid w:val="00024543"/>
    <w:rsid w:val="00027B0C"/>
    <w:rsid w:val="00046DE6"/>
    <w:rsid w:val="00054B39"/>
    <w:rsid w:val="00055572"/>
    <w:rsid w:val="00063400"/>
    <w:rsid w:val="0007181F"/>
    <w:rsid w:val="0007689D"/>
    <w:rsid w:val="000805A6"/>
    <w:rsid w:val="00087287"/>
    <w:rsid w:val="00091958"/>
    <w:rsid w:val="00092208"/>
    <w:rsid w:val="0009240C"/>
    <w:rsid w:val="00093F09"/>
    <w:rsid w:val="000A1CA6"/>
    <w:rsid w:val="000A3720"/>
    <w:rsid w:val="000B221B"/>
    <w:rsid w:val="000B5008"/>
    <w:rsid w:val="000B5DE4"/>
    <w:rsid w:val="000B7FBA"/>
    <w:rsid w:val="000C6FC4"/>
    <w:rsid w:val="000C7C94"/>
    <w:rsid w:val="000D1E96"/>
    <w:rsid w:val="000D4399"/>
    <w:rsid w:val="000E3E03"/>
    <w:rsid w:val="000E4430"/>
    <w:rsid w:val="000E4BBA"/>
    <w:rsid w:val="000E4FE9"/>
    <w:rsid w:val="000E7EAE"/>
    <w:rsid w:val="000F63E6"/>
    <w:rsid w:val="0010333A"/>
    <w:rsid w:val="001145E3"/>
    <w:rsid w:val="00116FF6"/>
    <w:rsid w:val="0012008A"/>
    <w:rsid w:val="00124AFB"/>
    <w:rsid w:val="00131C12"/>
    <w:rsid w:val="0013349E"/>
    <w:rsid w:val="00134973"/>
    <w:rsid w:val="00134A00"/>
    <w:rsid w:val="00136212"/>
    <w:rsid w:val="00145507"/>
    <w:rsid w:val="0016432B"/>
    <w:rsid w:val="0016457D"/>
    <w:rsid w:val="00164EA9"/>
    <w:rsid w:val="001671F4"/>
    <w:rsid w:val="00167A1B"/>
    <w:rsid w:val="00173CF5"/>
    <w:rsid w:val="00177F2C"/>
    <w:rsid w:val="00180400"/>
    <w:rsid w:val="001877F5"/>
    <w:rsid w:val="00195D06"/>
    <w:rsid w:val="00197EF7"/>
    <w:rsid w:val="001A0443"/>
    <w:rsid w:val="001B7753"/>
    <w:rsid w:val="001C137C"/>
    <w:rsid w:val="001C3F11"/>
    <w:rsid w:val="001D2ACB"/>
    <w:rsid w:val="001D5897"/>
    <w:rsid w:val="001E1032"/>
    <w:rsid w:val="001E24A9"/>
    <w:rsid w:val="001E5E07"/>
    <w:rsid w:val="001E5EDA"/>
    <w:rsid w:val="001E634D"/>
    <w:rsid w:val="001E6FB0"/>
    <w:rsid w:val="001F2DB4"/>
    <w:rsid w:val="001F375C"/>
    <w:rsid w:val="001F44EC"/>
    <w:rsid w:val="002007E7"/>
    <w:rsid w:val="002044E3"/>
    <w:rsid w:val="0020612E"/>
    <w:rsid w:val="0020628D"/>
    <w:rsid w:val="00206652"/>
    <w:rsid w:val="002072E8"/>
    <w:rsid w:val="00207A61"/>
    <w:rsid w:val="00210FBB"/>
    <w:rsid w:val="00211476"/>
    <w:rsid w:val="002138A2"/>
    <w:rsid w:val="00214DFA"/>
    <w:rsid w:val="00224A17"/>
    <w:rsid w:val="00224C95"/>
    <w:rsid w:val="00224DE4"/>
    <w:rsid w:val="00227459"/>
    <w:rsid w:val="0023391C"/>
    <w:rsid w:val="002367F3"/>
    <w:rsid w:val="00237C94"/>
    <w:rsid w:val="00243CEC"/>
    <w:rsid w:val="00243DCC"/>
    <w:rsid w:val="00245396"/>
    <w:rsid w:val="002502F5"/>
    <w:rsid w:val="002535F9"/>
    <w:rsid w:val="0025412A"/>
    <w:rsid w:val="002639A8"/>
    <w:rsid w:val="00264C66"/>
    <w:rsid w:val="002670BE"/>
    <w:rsid w:val="0028277D"/>
    <w:rsid w:val="00290CCF"/>
    <w:rsid w:val="002917DF"/>
    <w:rsid w:val="00291E1E"/>
    <w:rsid w:val="002928FB"/>
    <w:rsid w:val="00293D56"/>
    <w:rsid w:val="0029413E"/>
    <w:rsid w:val="00295498"/>
    <w:rsid w:val="002A07C4"/>
    <w:rsid w:val="002A2139"/>
    <w:rsid w:val="002A3ADC"/>
    <w:rsid w:val="002B1D97"/>
    <w:rsid w:val="002B4EE6"/>
    <w:rsid w:val="002B7B96"/>
    <w:rsid w:val="002C664F"/>
    <w:rsid w:val="002C70EB"/>
    <w:rsid w:val="002D3F70"/>
    <w:rsid w:val="002D7C5A"/>
    <w:rsid w:val="002E2013"/>
    <w:rsid w:val="002E4EE7"/>
    <w:rsid w:val="002E5676"/>
    <w:rsid w:val="002F30D1"/>
    <w:rsid w:val="002F3C5E"/>
    <w:rsid w:val="002F534F"/>
    <w:rsid w:val="00302A2D"/>
    <w:rsid w:val="00311EB7"/>
    <w:rsid w:val="003173D3"/>
    <w:rsid w:val="00317710"/>
    <w:rsid w:val="00317750"/>
    <w:rsid w:val="00322467"/>
    <w:rsid w:val="003230D1"/>
    <w:rsid w:val="00327247"/>
    <w:rsid w:val="003325F3"/>
    <w:rsid w:val="0034210F"/>
    <w:rsid w:val="0034356F"/>
    <w:rsid w:val="00344384"/>
    <w:rsid w:val="00350C07"/>
    <w:rsid w:val="00354A2E"/>
    <w:rsid w:val="00354BA2"/>
    <w:rsid w:val="00355E07"/>
    <w:rsid w:val="00356B0E"/>
    <w:rsid w:val="003625B6"/>
    <w:rsid w:val="00363242"/>
    <w:rsid w:val="00374B42"/>
    <w:rsid w:val="00375CAE"/>
    <w:rsid w:val="00376DC4"/>
    <w:rsid w:val="00376EDE"/>
    <w:rsid w:val="00381271"/>
    <w:rsid w:val="00382ADC"/>
    <w:rsid w:val="00384259"/>
    <w:rsid w:val="00384A01"/>
    <w:rsid w:val="0039445C"/>
    <w:rsid w:val="00394B55"/>
    <w:rsid w:val="00396B6D"/>
    <w:rsid w:val="003A41EA"/>
    <w:rsid w:val="003C0FFF"/>
    <w:rsid w:val="003C17ED"/>
    <w:rsid w:val="003C67EF"/>
    <w:rsid w:val="003C7A14"/>
    <w:rsid w:val="003D3799"/>
    <w:rsid w:val="003D4441"/>
    <w:rsid w:val="003E6795"/>
    <w:rsid w:val="003F3377"/>
    <w:rsid w:val="003F5858"/>
    <w:rsid w:val="003F6943"/>
    <w:rsid w:val="003F7B71"/>
    <w:rsid w:val="00401F17"/>
    <w:rsid w:val="004118DE"/>
    <w:rsid w:val="00411A55"/>
    <w:rsid w:val="00415C05"/>
    <w:rsid w:val="00417B10"/>
    <w:rsid w:val="00421D4F"/>
    <w:rsid w:val="00425B4B"/>
    <w:rsid w:val="00426136"/>
    <w:rsid w:val="004305DC"/>
    <w:rsid w:val="00431487"/>
    <w:rsid w:val="00437F98"/>
    <w:rsid w:val="00445D33"/>
    <w:rsid w:val="004463C1"/>
    <w:rsid w:val="00447202"/>
    <w:rsid w:val="00454315"/>
    <w:rsid w:val="0046694C"/>
    <w:rsid w:val="0046727F"/>
    <w:rsid w:val="00474760"/>
    <w:rsid w:val="00476391"/>
    <w:rsid w:val="00487B98"/>
    <w:rsid w:val="00487D96"/>
    <w:rsid w:val="004931B8"/>
    <w:rsid w:val="004A2344"/>
    <w:rsid w:val="004A7F4E"/>
    <w:rsid w:val="004B1D92"/>
    <w:rsid w:val="004B476B"/>
    <w:rsid w:val="004C1A0E"/>
    <w:rsid w:val="004C4C8A"/>
    <w:rsid w:val="004C5507"/>
    <w:rsid w:val="004D60A7"/>
    <w:rsid w:val="004D78B6"/>
    <w:rsid w:val="004E0667"/>
    <w:rsid w:val="004E0951"/>
    <w:rsid w:val="004E15E4"/>
    <w:rsid w:val="004F5F2E"/>
    <w:rsid w:val="005110CE"/>
    <w:rsid w:val="005237C7"/>
    <w:rsid w:val="0052456E"/>
    <w:rsid w:val="0052643B"/>
    <w:rsid w:val="005325BA"/>
    <w:rsid w:val="00534430"/>
    <w:rsid w:val="00534D47"/>
    <w:rsid w:val="00537258"/>
    <w:rsid w:val="00540F85"/>
    <w:rsid w:val="00541B82"/>
    <w:rsid w:val="00543AE7"/>
    <w:rsid w:val="0055197C"/>
    <w:rsid w:val="005531E7"/>
    <w:rsid w:val="00556C0F"/>
    <w:rsid w:val="00556C6C"/>
    <w:rsid w:val="005573C5"/>
    <w:rsid w:val="00563A9E"/>
    <w:rsid w:val="00567B3C"/>
    <w:rsid w:val="00570E66"/>
    <w:rsid w:val="0057113E"/>
    <w:rsid w:val="005753F4"/>
    <w:rsid w:val="0057600F"/>
    <w:rsid w:val="00580E38"/>
    <w:rsid w:val="00584F62"/>
    <w:rsid w:val="0059177F"/>
    <w:rsid w:val="00595A60"/>
    <w:rsid w:val="005B482F"/>
    <w:rsid w:val="005D0C4D"/>
    <w:rsid w:val="005D531C"/>
    <w:rsid w:val="005D5EAF"/>
    <w:rsid w:val="005D7E81"/>
    <w:rsid w:val="005E3257"/>
    <w:rsid w:val="005E3F2A"/>
    <w:rsid w:val="005E4344"/>
    <w:rsid w:val="005E5402"/>
    <w:rsid w:val="005E58A2"/>
    <w:rsid w:val="005E5D2F"/>
    <w:rsid w:val="005E715B"/>
    <w:rsid w:val="005F0AE3"/>
    <w:rsid w:val="005F0D7A"/>
    <w:rsid w:val="005F53F5"/>
    <w:rsid w:val="005F5677"/>
    <w:rsid w:val="005F6B37"/>
    <w:rsid w:val="005F7A02"/>
    <w:rsid w:val="006010E7"/>
    <w:rsid w:val="0060398A"/>
    <w:rsid w:val="006136D5"/>
    <w:rsid w:val="00627237"/>
    <w:rsid w:val="00633422"/>
    <w:rsid w:val="00634FE9"/>
    <w:rsid w:val="006404F6"/>
    <w:rsid w:val="00655CF8"/>
    <w:rsid w:val="006651C9"/>
    <w:rsid w:val="00665533"/>
    <w:rsid w:val="0067679E"/>
    <w:rsid w:val="006866E1"/>
    <w:rsid w:val="006870DC"/>
    <w:rsid w:val="006956F8"/>
    <w:rsid w:val="0069626A"/>
    <w:rsid w:val="006963EE"/>
    <w:rsid w:val="00696D01"/>
    <w:rsid w:val="00697A79"/>
    <w:rsid w:val="006A1E84"/>
    <w:rsid w:val="006B0041"/>
    <w:rsid w:val="006B4939"/>
    <w:rsid w:val="006C25FF"/>
    <w:rsid w:val="006C2E36"/>
    <w:rsid w:val="006D1E39"/>
    <w:rsid w:val="006D32B3"/>
    <w:rsid w:val="006E5688"/>
    <w:rsid w:val="006F0345"/>
    <w:rsid w:val="006F307C"/>
    <w:rsid w:val="006F5D1C"/>
    <w:rsid w:val="006F6E68"/>
    <w:rsid w:val="00701470"/>
    <w:rsid w:val="0070241F"/>
    <w:rsid w:val="00705FA3"/>
    <w:rsid w:val="00711128"/>
    <w:rsid w:val="0071550D"/>
    <w:rsid w:val="00715782"/>
    <w:rsid w:val="00716170"/>
    <w:rsid w:val="00727FD2"/>
    <w:rsid w:val="007307C6"/>
    <w:rsid w:val="00734B38"/>
    <w:rsid w:val="00736C23"/>
    <w:rsid w:val="007453EF"/>
    <w:rsid w:val="007505A1"/>
    <w:rsid w:val="00752B70"/>
    <w:rsid w:val="007644BD"/>
    <w:rsid w:val="00764D23"/>
    <w:rsid w:val="00766988"/>
    <w:rsid w:val="00770EC0"/>
    <w:rsid w:val="0077193D"/>
    <w:rsid w:val="00774364"/>
    <w:rsid w:val="007747AD"/>
    <w:rsid w:val="007752DE"/>
    <w:rsid w:val="007775BB"/>
    <w:rsid w:val="00783D3A"/>
    <w:rsid w:val="00784008"/>
    <w:rsid w:val="0078702E"/>
    <w:rsid w:val="00791191"/>
    <w:rsid w:val="00791615"/>
    <w:rsid w:val="007944C7"/>
    <w:rsid w:val="00795DBE"/>
    <w:rsid w:val="007A2AF3"/>
    <w:rsid w:val="007B3506"/>
    <w:rsid w:val="007C3E53"/>
    <w:rsid w:val="007D0A4F"/>
    <w:rsid w:val="007D180E"/>
    <w:rsid w:val="007D555D"/>
    <w:rsid w:val="007D7866"/>
    <w:rsid w:val="008018D6"/>
    <w:rsid w:val="00801972"/>
    <w:rsid w:val="008103E5"/>
    <w:rsid w:val="00811117"/>
    <w:rsid w:val="00811E1D"/>
    <w:rsid w:val="00813F9F"/>
    <w:rsid w:val="00817CDB"/>
    <w:rsid w:val="00820590"/>
    <w:rsid w:val="008216F0"/>
    <w:rsid w:val="00822F9C"/>
    <w:rsid w:val="00825221"/>
    <w:rsid w:val="008324A0"/>
    <w:rsid w:val="00835A0C"/>
    <w:rsid w:val="00837A49"/>
    <w:rsid w:val="00840AA6"/>
    <w:rsid w:val="00841ABE"/>
    <w:rsid w:val="00844E3D"/>
    <w:rsid w:val="0085423F"/>
    <w:rsid w:val="008628E4"/>
    <w:rsid w:val="00863B31"/>
    <w:rsid w:val="00871007"/>
    <w:rsid w:val="00871D33"/>
    <w:rsid w:val="008721A1"/>
    <w:rsid w:val="008726F2"/>
    <w:rsid w:val="008768CC"/>
    <w:rsid w:val="00881C87"/>
    <w:rsid w:val="00884AB8"/>
    <w:rsid w:val="008853E5"/>
    <w:rsid w:val="00885A20"/>
    <w:rsid w:val="00890A5C"/>
    <w:rsid w:val="00894225"/>
    <w:rsid w:val="00894599"/>
    <w:rsid w:val="00894601"/>
    <w:rsid w:val="008A112B"/>
    <w:rsid w:val="008B1A82"/>
    <w:rsid w:val="008B475A"/>
    <w:rsid w:val="008B66CE"/>
    <w:rsid w:val="008C1E81"/>
    <w:rsid w:val="008C73D7"/>
    <w:rsid w:val="008D2B0A"/>
    <w:rsid w:val="008D3BB5"/>
    <w:rsid w:val="008D56A8"/>
    <w:rsid w:val="008D6B93"/>
    <w:rsid w:val="008E1A74"/>
    <w:rsid w:val="008E6F5B"/>
    <w:rsid w:val="008F0B46"/>
    <w:rsid w:val="008F42AB"/>
    <w:rsid w:val="008F4A4B"/>
    <w:rsid w:val="008F517C"/>
    <w:rsid w:val="008F5FD6"/>
    <w:rsid w:val="0090278C"/>
    <w:rsid w:val="0090777E"/>
    <w:rsid w:val="00911912"/>
    <w:rsid w:val="00916450"/>
    <w:rsid w:val="0092325D"/>
    <w:rsid w:val="009305FD"/>
    <w:rsid w:val="00931C96"/>
    <w:rsid w:val="0093363D"/>
    <w:rsid w:val="009368D3"/>
    <w:rsid w:val="009413FD"/>
    <w:rsid w:val="00941F1E"/>
    <w:rsid w:val="00943C38"/>
    <w:rsid w:val="00943F9D"/>
    <w:rsid w:val="00947E47"/>
    <w:rsid w:val="00951A66"/>
    <w:rsid w:val="00953C90"/>
    <w:rsid w:val="00957281"/>
    <w:rsid w:val="009576D2"/>
    <w:rsid w:val="00960852"/>
    <w:rsid w:val="00974AD1"/>
    <w:rsid w:val="0097647B"/>
    <w:rsid w:val="009777C0"/>
    <w:rsid w:val="00977F60"/>
    <w:rsid w:val="00986F23"/>
    <w:rsid w:val="00990FF2"/>
    <w:rsid w:val="009969CA"/>
    <w:rsid w:val="0099795B"/>
    <w:rsid w:val="009A3E5E"/>
    <w:rsid w:val="009B2999"/>
    <w:rsid w:val="009B5633"/>
    <w:rsid w:val="009B6D70"/>
    <w:rsid w:val="009D27A1"/>
    <w:rsid w:val="009D562D"/>
    <w:rsid w:val="009D5E01"/>
    <w:rsid w:val="009E51BF"/>
    <w:rsid w:val="009F0E4D"/>
    <w:rsid w:val="009F1139"/>
    <w:rsid w:val="009F14F4"/>
    <w:rsid w:val="009F4539"/>
    <w:rsid w:val="00A040EF"/>
    <w:rsid w:val="00A0658D"/>
    <w:rsid w:val="00A1110D"/>
    <w:rsid w:val="00A12017"/>
    <w:rsid w:val="00A122DE"/>
    <w:rsid w:val="00A15558"/>
    <w:rsid w:val="00A171F7"/>
    <w:rsid w:val="00A20807"/>
    <w:rsid w:val="00A27F80"/>
    <w:rsid w:val="00A300D5"/>
    <w:rsid w:val="00A30B00"/>
    <w:rsid w:val="00A35764"/>
    <w:rsid w:val="00A46B9A"/>
    <w:rsid w:val="00A51823"/>
    <w:rsid w:val="00A54F7C"/>
    <w:rsid w:val="00A62A48"/>
    <w:rsid w:val="00A642C9"/>
    <w:rsid w:val="00A7755E"/>
    <w:rsid w:val="00A810AF"/>
    <w:rsid w:val="00A8670D"/>
    <w:rsid w:val="00A91C5A"/>
    <w:rsid w:val="00AA1C2D"/>
    <w:rsid w:val="00AA202F"/>
    <w:rsid w:val="00AA2A74"/>
    <w:rsid w:val="00AA43C5"/>
    <w:rsid w:val="00AB2107"/>
    <w:rsid w:val="00AB3D4E"/>
    <w:rsid w:val="00AB5082"/>
    <w:rsid w:val="00AB7271"/>
    <w:rsid w:val="00AC4F26"/>
    <w:rsid w:val="00AC7D72"/>
    <w:rsid w:val="00AD2888"/>
    <w:rsid w:val="00AD437D"/>
    <w:rsid w:val="00AD4476"/>
    <w:rsid w:val="00AE1532"/>
    <w:rsid w:val="00AE427A"/>
    <w:rsid w:val="00AE4492"/>
    <w:rsid w:val="00AE5458"/>
    <w:rsid w:val="00AE597E"/>
    <w:rsid w:val="00AE5BAE"/>
    <w:rsid w:val="00AF190D"/>
    <w:rsid w:val="00B03CE3"/>
    <w:rsid w:val="00B16704"/>
    <w:rsid w:val="00B343A0"/>
    <w:rsid w:val="00B36DF2"/>
    <w:rsid w:val="00B446DB"/>
    <w:rsid w:val="00B5264B"/>
    <w:rsid w:val="00B56F78"/>
    <w:rsid w:val="00B57C9A"/>
    <w:rsid w:val="00B613E4"/>
    <w:rsid w:val="00B6198F"/>
    <w:rsid w:val="00B666DC"/>
    <w:rsid w:val="00B70579"/>
    <w:rsid w:val="00B77DAC"/>
    <w:rsid w:val="00B80592"/>
    <w:rsid w:val="00B80D6F"/>
    <w:rsid w:val="00B87060"/>
    <w:rsid w:val="00B87398"/>
    <w:rsid w:val="00B914D9"/>
    <w:rsid w:val="00BA14AB"/>
    <w:rsid w:val="00BA3321"/>
    <w:rsid w:val="00BA60B1"/>
    <w:rsid w:val="00BA680A"/>
    <w:rsid w:val="00BA7E60"/>
    <w:rsid w:val="00BB1580"/>
    <w:rsid w:val="00BB62C6"/>
    <w:rsid w:val="00BB7B5D"/>
    <w:rsid w:val="00BC0746"/>
    <w:rsid w:val="00BC60FE"/>
    <w:rsid w:val="00BD60B0"/>
    <w:rsid w:val="00BE7D3B"/>
    <w:rsid w:val="00BF480F"/>
    <w:rsid w:val="00BF6D48"/>
    <w:rsid w:val="00C01015"/>
    <w:rsid w:val="00C048A5"/>
    <w:rsid w:val="00C112BF"/>
    <w:rsid w:val="00C237A0"/>
    <w:rsid w:val="00C23C01"/>
    <w:rsid w:val="00C3190B"/>
    <w:rsid w:val="00C414F0"/>
    <w:rsid w:val="00C449A4"/>
    <w:rsid w:val="00C45DD1"/>
    <w:rsid w:val="00C46683"/>
    <w:rsid w:val="00C46AA6"/>
    <w:rsid w:val="00C50350"/>
    <w:rsid w:val="00C51934"/>
    <w:rsid w:val="00C55BE1"/>
    <w:rsid w:val="00C7647B"/>
    <w:rsid w:val="00C95264"/>
    <w:rsid w:val="00CA1FF8"/>
    <w:rsid w:val="00CA6499"/>
    <w:rsid w:val="00CA683C"/>
    <w:rsid w:val="00CB6F93"/>
    <w:rsid w:val="00CC5DF8"/>
    <w:rsid w:val="00CC746F"/>
    <w:rsid w:val="00CD5E58"/>
    <w:rsid w:val="00CE0386"/>
    <w:rsid w:val="00CE2C51"/>
    <w:rsid w:val="00CE4550"/>
    <w:rsid w:val="00CF115F"/>
    <w:rsid w:val="00CF2C59"/>
    <w:rsid w:val="00D02000"/>
    <w:rsid w:val="00D034D8"/>
    <w:rsid w:val="00D055AB"/>
    <w:rsid w:val="00D11928"/>
    <w:rsid w:val="00D15013"/>
    <w:rsid w:val="00D23177"/>
    <w:rsid w:val="00D23970"/>
    <w:rsid w:val="00D2632A"/>
    <w:rsid w:val="00D26A9F"/>
    <w:rsid w:val="00D27694"/>
    <w:rsid w:val="00D41E17"/>
    <w:rsid w:val="00D43B3C"/>
    <w:rsid w:val="00D476F9"/>
    <w:rsid w:val="00D54C4E"/>
    <w:rsid w:val="00D63A75"/>
    <w:rsid w:val="00D64392"/>
    <w:rsid w:val="00D7375C"/>
    <w:rsid w:val="00D742C1"/>
    <w:rsid w:val="00D76869"/>
    <w:rsid w:val="00D81B3F"/>
    <w:rsid w:val="00D86E64"/>
    <w:rsid w:val="00D93A75"/>
    <w:rsid w:val="00D958D2"/>
    <w:rsid w:val="00D97495"/>
    <w:rsid w:val="00DA2ED1"/>
    <w:rsid w:val="00DA2F69"/>
    <w:rsid w:val="00DA43E8"/>
    <w:rsid w:val="00DA6F89"/>
    <w:rsid w:val="00DB10D1"/>
    <w:rsid w:val="00DB13A5"/>
    <w:rsid w:val="00DB208F"/>
    <w:rsid w:val="00DB490D"/>
    <w:rsid w:val="00DC388E"/>
    <w:rsid w:val="00DC4F51"/>
    <w:rsid w:val="00DC6E4D"/>
    <w:rsid w:val="00DD090F"/>
    <w:rsid w:val="00DD321F"/>
    <w:rsid w:val="00DD5BC1"/>
    <w:rsid w:val="00DE39DE"/>
    <w:rsid w:val="00DE5551"/>
    <w:rsid w:val="00DE639B"/>
    <w:rsid w:val="00DF3E9D"/>
    <w:rsid w:val="00E1099A"/>
    <w:rsid w:val="00E11912"/>
    <w:rsid w:val="00E178EE"/>
    <w:rsid w:val="00E17911"/>
    <w:rsid w:val="00E22BA2"/>
    <w:rsid w:val="00E30A3B"/>
    <w:rsid w:val="00E31569"/>
    <w:rsid w:val="00E31C8E"/>
    <w:rsid w:val="00E322F8"/>
    <w:rsid w:val="00E40D41"/>
    <w:rsid w:val="00E432A2"/>
    <w:rsid w:val="00E4462F"/>
    <w:rsid w:val="00E45F85"/>
    <w:rsid w:val="00E638AA"/>
    <w:rsid w:val="00E679FB"/>
    <w:rsid w:val="00E802CB"/>
    <w:rsid w:val="00E9221F"/>
    <w:rsid w:val="00EA1E40"/>
    <w:rsid w:val="00EA28DA"/>
    <w:rsid w:val="00EB2844"/>
    <w:rsid w:val="00EB6AE2"/>
    <w:rsid w:val="00EC074E"/>
    <w:rsid w:val="00EC2BEB"/>
    <w:rsid w:val="00EC4E6F"/>
    <w:rsid w:val="00ED07DA"/>
    <w:rsid w:val="00EE16FC"/>
    <w:rsid w:val="00EE27D5"/>
    <w:rsid w:val="00EF1512"/>
    <w:rsid w:val="00EF52DB"/>
    <w:rsid w:val="00EF7CDA"/>
    <w:rsid w:val="00F0283C"/>
    <w:rsid w:val="00F03C3C"/>
    <w:rsid w:val="00F0503F"/>
    <w:rsid w:val="00F24D25"/>
    <w:rsid w:val="00F30138"/>
    <w:rsid w:val="00F30A34"/>
    <w:rsid w:val="00F30EF6"/>
    <w:rsid w:val="00F32944"/>
    <w:rsid w:val="00F3347B"/>
    <w:rsid w:val="00F350D3"/>
    <w:rsid w:val="00F40802"/>
    <w:rsid w:val="00F43343"/>
    <w:rsid w:val="00F4412B"/>
    <w:rsid w:val="00F443A4"/>
    <w:rsid w:val="00F52C3C"/>
    <w:rsid w:val="00F539D0"/>
    <w:rsid w:val="00F6571D"/>
    <w:rsid w:val="00F65F25"/>
    <w:rsid w:val="00F8324F"/>
    <w:rsid w:val="00F8561F"/>
    <w:rsid w:val="00F90012"/>
    <w:rsid w:val="00F92DD8"/>
    <w:rsid w:val="00FA1A05"/>
    <w:rsid w:val="00FA2146"/>
    <w:rsid w:val="00FA22BE"/>
    <w:rsid w:val="00FA28F7"/>
    <w:rsid w:val="00FA515A"/>
    <w:rsid w:val="00FA71D6"/>
    <w:rsid w:val="00FA7549"/>
    <w:rsid w:val="00FB11D9"/>
    <w:rsid w:val="00FC05C4"/>
    <w:rsid w:val="00FC11B1"/>
    <w:rsid w:val="00FC41A3"/>
    <w:rsid w:val="00FD163F"/>
    <w:rsid w:val="00FD198B"/>
    <w:rsid w:val="00FD20F8"/>
    <w:rsid w:val="00FD6B3E"/>
    <w:rsid w:val="00FE1708"/>
    <w:rsid w:val="00FE3B48"/>
    <w:rsid w:val="00FE5ACF"/>
    <w:rsid w:val="00FF696C"/>
    <w:rsid w:val="00FF6D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5CE67"/>
  <w15:docId w15:val="{4598389A-D20F-40B1-8AE9-45649027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98"/>
  </w:style>
  <w:style w:type="paragraph" w:styleId="Heading1">
    <w:name w:val="heading 1"/>
    <w:basedOn w:val="Normal"/>
    <w:next w:val="Normal"/>
    <w:link w:val="Heading1Char"/>
    <w:qFormat/>
    <w:rsid w:val="00D02000"/>
    <w:pPr>
      <w:keepNext/>
      <w:keepLines/>
      <w:spacing w:before="120" w:after="0" w:line="240" w:lineRule="auto"/>
      <w:jc w:val="both"/>
      <w:outlineLvl w:val="0"/>
    </w:pPr>
    <w:rPr>
      <w:rFonts w:ascii="Times New Roman" w:eastAsia="Times New Roman" w:hAnsi="Times New Roman" w:cs="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CF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73CF5"/>
    <w:rPr>
      <w:i/>
      <w:iCs/>
    </w:rPr>
  </w:style>
  <w:style w:type="character" w:styleId="Strong">
    <w:name w:val="Strong"/>
    <w:basedOn w:val="DefaultParagraphFont"/>
    <w:uiPriority w:val="22"/>
    <w:qFormat/>
    <w:rsid w:val="00173CF5"/>
    <w:rPr>
      <w:b/>
      <w:bCs/>
    </w:rPr>
  </w:style>
  <w:style w:type="paragraph" w:styleId="BalloonText">
    <w:name w:val="Balloon Text"/>
    <w:basedOn w:val="Normal"/>
    <w:link w:val="BalloonTextChar"/>
    <w:uiPriority w:val="99"/>
    <w:semiHidden/>
    <w:unhideWhenUsed/>
    <w:rsid w:val="0017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F5"/>
    <w:rPr>
      <w:rFonts w:ascii="Tahoma" w:hAnsi="Tahoma" w:cs="Tahoma"/>
      <w:sz w:val="16"/>
      <w:szCs w:val="16"/>
    </w:rPr>
  </w:style>
  <w:style w:type="paragraph" w:styleId="ListParagraph">
    <w:name w:val="List Paragraph"/>
    <w:basedOn w:val="Normal"/>
    <w:uiPriority w:val="34"/>
    <w:qFormat/>
    <w:rsid w:val="00825221"/>
    <w:pPr>
      <w:ind w:left="720"/>
      <w:contextualSpacing/>
    </w:pPr>
  </w:style>
  <w:style w:type="character" w:customStyle="1" w:styleId="Heading1Char">
    <w:name w:val="Heading 1 Char"/>
    <w:basedOn w:val="DefaultParagraphFont"/>
    <w:link w:val="Heading1"/>
    <w:rsid w:val="00D02000"/>
    <w:rPr>
      <w:rFonts w:ascii="Times New Roman" w:eastAsia="Times New Roman" w:hAnsi="Times New Roman" w:cs="Times New Roman"/>
      <w:b/>
      <w:bCs/>
      <w:sz w:val="28"/>
      <w:szCs w:val="28"/>
      <w:lang w:val="en-US" w:bidi="en-US"/>
    </w:rPr>
  </w:style>
  <w:style w:type="paragraph" w:styleId="Title">
    <w:name w:val="Title"/>
    <w:basedOn w:val="Normal"/>
    <w:next w:val="Normal"/>
    <w:link w:val="TitleChar"/>
    <w:qFormat/>
    <w:rsid w:val="00D02000"/>
    <w:pPr>
      <w:spacing w:before="120" w:after="120" w:line="240" w:lineRule="auto"/>
      <w:ind w:firstLine="284"/>
      <w:jc w:val="center"/>
      <w:outlineLvl w:val="0"/>
    </w:pPr>
    <w:rPr>
      <w:rFonts w:ascii="Times New Roman" w:eastAsia="Times New Roman" w:hAnsi="Times New Roman" w:cs="Times New Roman"/>
      <w:b/>
      <w:bCs/>
      <w:kern w:val="28"/>
      <w:sz w:val="28"/>
      <w:szCs w:val="32"/>
      <w:lang w:val="en-US" w:bidi="en-US"/>
    </w:rPr>
  </w:style>
  <w:style w:type="character" w:customStyle="1" w:styleId="TitleChar">
    <w:name w:val="Title Char"/>
    <w:basedOn w:val="DefaultParagraphFont"/>
    <w:link w:val="Title"/>
    <w:rsid w:val="00D02000"/>
    <w:rPr>
      <w:rFonts w:ascii="Times New Roman" w:eastAsia="Times New Roman" w:hAnsi="Times New Roman" w:cs="Times New Roman"/>
      <w:b/>
      <w:bCs/>
      <w:kern w:val="28"/>
      <w:sz w:val="28"/>
      <w:szCs w:val="32"/>
      <w:lang w:val="en-US" w:bidi="en-US"/>
    </w:rPr>
  </w:style>
  <w:style w:type="character" w:styleId="Hyperlink">
    <w:name w:val="Hyperlink"/>
    <w:rsid w:val="009576D2"/>
    <w:rPr>
      <w:color w:val="0000FF"/>
      <w:u w:val="single"/>
    </w:rPr>
  </w:style>
  <w:style w:type="paragraph" w:styleId="Subtitle">
    <w:name w:val="Subtitle"/>
    <w:basedOn w:val="Normal"/>
    <w:next w:val="Normal"/>
    <w:link w:val="SubtitleChar"/>
    <w:uiPriority w:val="11"/>
    <w:qFormat/>
    <w:rsid w:val="002114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147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45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3EF"/>
  </w:style>
  <w:style w:type="paragraph" w:styleId="Footer">
    <w:name w:val="footer"/>
    <w:basedOn w:val="Normal"/>
    <w:link w:val="FooterChar"/>
    <w:uiPriority w:val="99"/>
    <w:unhideWhenUsed/>
    <w:rsid w:val="00745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3EF"/>
  </w:style>
  <w:style w:type="table" w:styleId="TableGrid">
    <w:name w:val="Table Grid"/>
    <w:basedOn w:val="TableNormal"/>
    <w:uiPriority w:val="59"/>
    <w:rsid w:val="0057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D1E3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6D1E39"/>
    <w:pPr>
      <w:widowControl w:val="0"/>
      <w:spacing w:after="40" w:line="259" w:lineRule="auto"/>
      <w:ind w:firstLine="400"/>
    </w:pPr>
    <w:rPr>
      <w:rFonts w:ascii="Times New Roman" w:eastAsia="Times New Roman" w:hAnsi="Times New Roman" w:cs="Times New Roman"/>
      <w:sz w:val="26"/>
      <w:szCs w:val="26"/>
    </w:rPr>
  </w:style>
  <w:style w:type="character" w:styleId="UnresolvedMention">
    <w:name w:val="Unresolved Mention"/>
    <w:basedOn w:val="DefaultParagraphFont"/>
    <w:uiPriority w:val="99"/>
    <w:semiHidden/>
    <w:unhideWhenUsed/>
    <w:rsid w:val="009B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7143">
      <w:bodyDiv w:val="1"/>
      <w:marLeft w:val="0"/>
      <w:marRight w:val="0"/>
      <w:marTop w:val="0"/>
      <w:marBottom w:val="0"/>
      <w:divBdr>
        <w:top w:val="none" w:sz="0" w:space="0" w:color="auto"/>
        <w:left w:val="none" w:sz="0" w:space="0" w:color="auto"/>
        <w:bottom w:val="none" w:sz="0" w:space="0" w:color="auto"/>
        <w:right w:val="none" w:sz="0" w:space="0" w:color="auto"/>
      </w:divBdr>
    </w:div>
    <w:div w:id="984815582">
      <w:bodyDiv w:val="1"/>
      <w:marLeft w:val="0"/>
      <w:marRight w:val="0"/>
      <w:marTop w:val="0"/>
      <w:marBottom w:val="0"/>
      <w:divBdr>
        <w:top w:val="none" w:sz="0" w:space="0" w:color="auto"/>
        <w:left w:val="none" w:sz="0" w:space="0" w:color="auto"/>
        <w:bottom w:val="none" w:sz="0" w:space="0" w:color="auto"/>
        <w:right w:val="none" w:sz="0" w:space="0" w:color="auto"/>
      </w:divBdr>
    </w:div>
    <w:div w:id="1097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huDucFDGSB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chthicamv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1DBC-853A-407B-BCA7-64089D37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saocodonblog.tk</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Bach Thi Cam Van</cp:lastModifiedBy>
  <cp:revision>54</cp:revision>
  <cp:lastPrinted>2022-12-05T03:14:00Z</cp:lastPrinted>
  <dcterms:created xsi:type="dcterms:W3CDTF">2022-12-05T03:06:00Z</dcterms:created>
  <dcterms:modified xsi:type="dcterms:W3CDTF">2022-12-05T08:18:00Z</dcterms:modified>
</cp:coreProperties>
</file>